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957F8" w14:textId="490E7E6D" w:rsidR="00712A57" w:rsidRDefault="00500F0C" w:rsidP="006B0A47">
      <w:pPr>
        <w:spacing w:after="0" w:line="360" w:lineRule="auto"/>
        <w:jc w:val="center"/>
        <w:rPr>
          <w:rFonts w:ascii="Cambria" w:hAnsi="Cambria" w:cs="Times New Roman"/>
          <w:b/>
          <w:bCs/>
          <w:sz w:val="28"/>
          <w:szCs w:val="28"/>
          <w:lang w:val="id-ID"/>
        </w:rPr>
      </w:pPr>
      <w:r w:rsidRPr="00565C1F">
        <w:rPr>
          <w:rFonts w:ascii="Cambria" w:hAnsi="Cambria" w:cs="Times New Roman"/>
          <w:b/>
          <w:bCs/>
          <w:sz w:val="28"/>
          <w:szCs w:val="28"/>
          <w:lang w:val="id-ID"/>
        </w:rPr>
        <w:t>Gerakan Literasi Mahasiswa</w:t>
      </w:r>
      <w:r w:rsidR="00BB32AD" w:rsidRPr="00565C1F">
        <w:rPr>
          <w:rFonts w:ascii="Cambria" w:hAnsi="Cambria" w:cs="Times New Roman"/>
          <w:b/>
          <w:bCs/>
          <w:sz w:val="28"/>
          <w:szCs w:val="28"/>
          <w:lang w:val="id-ID"/>
        </w:rPr>
        <w:t xml:space="preserve">: </w:t>
      </w:r>
      <w:r w:rsidRPr="00565C1F">
        <w:rPr>
          <w:rFonts w:ascii="Cambria" w:hAnsi="Cambria" w:cs="Times New Roman"/>
          <w:b/>
          <w:bCs/>
          <w:sz w:val="28"/>
          <w:szCs w:val="28"/>
          <w:lang w:val="id-ID"/>
        </w:rPr>
        <w:t>Studi Kasus</w:t>
      </w:r>
      <w:r w:rsidR="006D7633" w:rsidRPr="00565C1F">
        <w:rPr>
          <w:rFonts w:ascii="Cambria" w:hAnsi="Cambria" w:cs="Times New Roman"/>
          <w:b/>
          <w:bCs/>
          <w:sz w:val="28"/>
          <w:szCs w:val="28"/>
          <w:lang w:val="id-ID"/>
        </w:rPr>
        <w:t xml:space="preserve"> </w:t>
      </w:r>
      <w:r w:rsidR="00BB32AD" w:rsidRPr="00565C1F">
        <w:rPr>
          <w:rFonts w:ascii="Cambria" w:hAnsi="Cambria" w:cs="Times New Roman"/>
          <w:b/>
          <w:bCs/>
          <w:sz w:val="28"/>
          <w:szCs w:val="28"/>
          <w:lang w:val="id-ID"/>
        </w:rPr>
        <w:t xml:space="preserve">Gerakan Literasi </w:t>
      </w:r>
      <w:r w:rsidRPr="00565C1F">
        <w:rPr>
          <w:rFonts w:ascii="Cambria" w:hAnsi="Cambria" w:cs="Times New Roman"/>
          <w:b/>
          <w:bCs/>
          <w:sz w:val="28"/>
          <w:szCs w:val="28"/>
          <w:lang w:val="id-ID"/>
        </w:rPr>
        <w:t xml:space="preserve">Komunitas Akar Sosial </w:t>
      </w:r>
      <w:r w:rsidR="00BB32AD" w:rsidRPr="00565C1F">
        <w:rPr>
          <w:rFonts w:ascii="Cambria" w:hAnsi="Cambria" w:cs="Times New Roman"/>
          <w:b/>
          <w:bCs/>
          <w:sz w:val="28"/>
          <w:szCs w:val="28"/>
          <w:lang w:val="id-ID"/>
        </w:rPr>
        <w:t xml:space="preserve">Di Universitas </w:t>
      </w:r>
      <w:r w:rsidRPr="00565C1F">
        <w:rPr>
          <w:rFonts w:ascii="Cambria" w:hAnsi="Cambria" w:cs="Times New Roman"/>
          <w:b/>
          <w:bCs/>
          <w:sz w:val="28"/>
          <w:szCs w:val="28"/>
          <w:lang w:val="id-ID"/>
        </w:rPr>
        <w:t>Muhammadiyah Makassar</w:t>
      </w:r>
    </w:p>
    <w:p w14:paraId="4C14E8EC" w14:textId="322B5E76" w:rsidR="00B744FC" w:rsidRPr="00B744FC" w:rsidRDefault="00B744FC" w:rsidP="006B0A47">
      <w:pPr>
        <w:spacing w:after="0" w:line="360" w:lineRule="auto"/>
        <w:jc w:val="center"/>
        <w:rPr>
          <w:rFonts w:ascii="Cambria" w:hAnsi="Cambria" w:cs="Times New Roman"/>
          <w:b/>
          <w:bCs/>
          <w:sz w:val="24"/>
          <w:szCs w:val="24"/>
          <w:lang w:val="id-ID"/>
        </w:rPr>
      </w:pPr>
      <w:r w:rsidRPr="00B744FC">
        <w:rPr>
          <w:rFonts w:ascii="Cambria" w:hAnsi="Cambria" w:cs="Times New Roman"/>
          <w:b/>
          <w:bCs/>
          <w:sz w:val="24"/>
          <w:szCs w:val="24"/>
          <w:vertAlign w:val="superscript"/>
          <w:lang w:val="id-ID"/>
        </w:rPr>
        <w:t>1</w:t>
      </w:r>
      <w:r w:rsidRPr="00B744FC">
        <w:rPr>
          <w:rFonts w:ascii="Cambria" w:hAnsi="Cambria" w:cs="Times New Roman"/>
          <w:b/>
          <w:bCs/>
          <w:sz w:val="24"/>
          <w:szCs w:val="24"/>
          <w:lang w:val="id-ID"/>
        </w:rPr>
        <w:t>A. Arika wibowo</w:t>
      </w:r>
      <w:r>
        <w:rPr>
          <w:rFonts w:ascii="Cambria" w:hAnsi="Cambria" w:cs="Times New Roman"/>
          <w:b/>
          <w:bCs/>
          <w:sz w:val="24"/>
          <w:szCs w:val="24"/>
          <w:lang w:val="id-ID"/>
        </w:rPr>
        <w:t xml:space="preserve"> </w:t>
      </w:r>
      <w:r w:rsidRPr="00B744FC">
        <w:rPr>
          <w:rFonts w:ascii="Cambria" w:hAnsi="Cambria" w:cs="Times New Roman"/>
          <w:b/>
          <w:bCs/>
          <w:sz w:val="24"/>
          <w:szCs w:val="24"/>
          <w:vertAlign w:val="superscript"/>
          <w:lang w:val="id-ID"/>
        </w:rPr>
        <w:t>2</w:t>
      </w:r>
      <w:r w:rsidRPr="00B744FC">
        <w:rPr>
          <w:rFonts w:ascii="Cambria" w:hAnsi="Cambria" w:cs="Times New Roman"/>
          <w:b/>
          <w:bCs/>
          <w:sz w:val="24"/>
          <w:szCs w:val="24"/>
          <w:lang w:val="id-ID"/>
        </w:rPr>
        <w:t xml:space="preserve">Fatimah Aziz </w:t>
      </w:r>
      <w:r w:rsidRPr="00B744FC">
        <w:rPr>
          <w:rFonts w:ascii="Cambria" w:hAnsi="Cambria" w:cs="Times New Roman"/>
          <w:b/>
          <w:bCs/>
          <w:sz w:val="24"/>
          <w:szCs w:val="24"/>
          <w:vertAlign w:val="superscript"/>
          <w:lang w:val="id-ID"/>
        </w:rPr>
        <w:t>3</w:t>
      </w:r>
      <w:r w:rsidRPr="00B744FC">
        <w:rPr>
          <w:rFonts w:ascii="Cambria" w:hAnsi="Cambria" w:cs="Times New Roman"/>
          <w:b/>
          <w:bCs/>
          <w:sz w:val="24"/>
          <w:szCs w:val="24"/>
          <w:lang w:val="id-ID"/>
        </w:rPr>
        <w:t>Kaharuddin</w:t>
      </w:r>
    </w:p>
    <w:p w14:paraId="28577FCD" w14:textId="2EC3D9D4" w:rsidR="00B744FC" w:rsidRPr="00B744FC" w:rsidRDefault="00B744FC" w:rsidP="006B0A47">
      <w:pPr>
        <w:spacing w:after="0" w:line="360" w:lineRule="auto"/>
        <w:jc w:val="center"/>
        <w:rPr>
          <w:rFonts w:ascii="Cambria" w:hAnsi="Cambria" w:cs="Times New Roman"/>
          <w:lang w:val="id-ID"/>
        </w:rPr>
      </w:pPr>
      <w:r w:rsidRPr="00B744FC">
        <w:rPr>
          <w:rFonts w:ascii="Cambria" w:hAnsi="Cambria" w:cs="Times New Roman"/>
          <w:lang w:val="id-ID"/>
        </w:rPr>
        <w:t>Program Pasca pendidikan sosiologi, universitas muhammadiyah makassar</w:t>
      </w:r>
    </w:p>
    <w:p w14:paraId="36A270AF" w14:textId="6F4B2DDD" w:rsidR="00B744FC" w:rsidRPr="00B744FC" w:rsidRDefault="00B744FC" w:rsidP="006B0A47">
      <w:pPr>
        <w:spacing w:after="0" w:line="360" w:lineRule="auto"/>
        <w:jc w:val="center"/>
        <w:rPr>
          <w:rFonts w:ascii="Cambria" w:hAnsi="Cambria" w:cs="Times New Roman"/>
          <w:lang w:val="id-ID"/>
        </w:rPr>
      </w:pPr>
      <w:hyperlink r:id="rId6" w:history="1">
        <w:r w:rsidRPr="00B744FC">
          <w:rPr>
            <w:rStyle w:val="Hyperlink"/>
            <w:rFonts w:ascii="Cambria" w:hAnsi="Cambria" w:cs="Times New Roman"/>
            <w:lang w:val="id-ID"/>
          </w:rPr>
          <w:t>Arimut097@gmail.com</w:t>
        </w:r>
      </w:hyperlink>
      <w:r w:rsidRPr="00B744FC">
        <w:rPr>
          <w:rFonts w:ascii="Cambria" w:hAnsi="Cambria" w:cs="Times New Roman"/>
          <w:lang w:val="id-ID"/>
        </w:rPr>
        <w:t xml:space="preserve"> </w:t>
      </w:r>
    </w:p>
    <w:p w14:paraId="28D105F5" w14:textId="01B949B3" w:rsidR="00500F0C" w:rsidRPr="00565C1F" w:rsidRDefault="006D7633" w:rsidP="00C86AA1">
      <w:pPr>
        <w:spacing w:after="0" w:line="360" w:lineRule="auto"/>
        <w:jc w:val="both"/>
        <w:rPr>
          <w:rFonts w:ascii="Cambria" w:hAnsi="Cambria" w:cs="Times New Roman"/>
          <w:b/>
          <w:bCs/>
          <w:sz w:val="24"/>
          <w:szCs w:val="24"/>
          <w:lang w:val="id-ID"/>
        </w:rPr>
      </w:pPr>
      <w:r w:rsidRPr="00565C1F">
        <w:rPr>
          <w:rFonts w:ascii="Cambria" w:hAnsi="Cambria" w:cs="Times New Roman"/>
          <w:b/>
          <w:bCs/>
          <w:sz w:val="24"/>
          <w:szCs w:val="24"/>
          <w:lang w:val="id-ID"/>
        </w:rPr>
        <w:t>Abstra</w:t>
      </w:r>
      <w:r w:rsidR="00C86AA1">
        <w:rPr>
          <w:rFonts w:ascii="Cambria" w:hAnsi="Cambria" w:cs="Times New Roman"/>
          <w:b/>
          <w:bCs/>
          <w:sz w:val="24"/>
          <w:szCs w:val="24"/>
          <w:lang w:val="id-ID"/>
        </w:rPr>
        <w:t>ct</w:t>
      </w:r>
    </w:p>
    <w:p w14:paraId="4A8B3AE9" w14:textId="744EBF0E" w:rsidR="00C86AA1" w:rsidRDefault="00C86AA1" w:rsidP="00C86AA1">
      <w:pPr>
        <w:spacing w:after="0" w:line="360" w:lineRule="auto"/>
        <w:jc w:val="both"/>
        <w:rPr>
          <w:rFonts w:ascii="Cambria" w:hAnsi="Cambria" w:cs="Times New Roman"/>
          <w:sz w:val="20"/>
          <w:szCs w:val="20"/>
          <w:lang w:val="id-ID"/>
        </w:rPr>
      </w:pPr>
      <w:r w:rsidRPr="00C86AA1">
        <w:rPr>
          <w:rFonts w:ascii="Cambria" w:hAnsi="Cambria" w:cs="Times New Roman"/>
          <w:sz w:val="20"/>
          <w:szCs w:val="20"/>
          <w:lang w:val="id-ID"/>
        </w:rPr>
        <w:t>The problem in this study examines the literacy movement of sociology students who are members of a social root community that does not use campus intra-organizations (HMJ) as a forum for literacy movements. This study aims to find out why the literacy movement of sociology students who are members of a social root community uses the form of community as a forum for their literacy movement. This research is a qualitative descriptive research and uses an intrinsic case study approach. The results of this study indicate that the choice of community as a container movement is a strategy in the social root community literacy movement. The conclusion from this study is that apart from being a literacy movement strategy used by pioneering social root communities, it is also an alternative platform compared to using non-strategic intra-organizations as a movement platform.</w:t>
      </w:r>
    </w:p>
    <w:p w14:paraId="22353F3D" w14:textId="77777777" w:rsidR="00C86AA1" w:rsidRPr="00C86AA1" w:rsidRDefault="00C86AA1" w:rsidP="00C86AA1">
      <w:pPr>
        <w:spacing w:after="0" w:line="360" w:lineRule="auto"/>
        <w:jc w:val="both"/>
        <w:rPr>
          <w:rFonts w:ascii="Cambria" w:hAnsi="Cambria" w:cs="Times New Roman"/>
          <w:sz w:val="20"/>
          <w:szCs w:val="20"/>
          <w:lang w:val="id-ID"/>
        </w:rPr>
      </w:pPr>
      <w:r w:rsidRPr="00C86AA1">
        <w:rPr>
          <w:rFonts w:ascii="Cambria" w:hAnsi="Cambria" w:cs="Times New Roman"/>
          <w:b/>
          <w:bCs/>
          <w:sz w:val="20"/>
          <w:szCs w:val="20"/>
          <w:lang w:val="id-ID"/>
        </w:rPr>
        <w:t>Keywords:</w:t>
      </w:r>
      <w:r w:rsidRPr="00C86AA1">
        <w:rPr>
          <w:rFonts w:ascii="Cambria" w:hAnsi="Cambria" w:cs="Times New Roman"/>
          <w:sz w:val="20"/>
          <w:szCs w:val="20"/>
          <w:lang w:val="id-ID"/>
        </w:rPr>
        <w:t xml:space="preserve"> Literacy movement; social root community; intra organization; strategic</w:t>
      </w:r>
    </w:p>
    <w:p w14:paraId="1FB0DA71" w14:textId="2B4C748C" w:rsidR="00FC635B" w:rsidRDefault="00FC635B" w:rsidP="00C86AA1">
      <w:pPr>
        <w:spacing w:line="360" w:lineRule="auto"/>
        <w:jc w:val="both"/>
        <w:rPr>
          <w:rFonts w:ascii="Cambria" w:hAnsi="Cambria" w:cs="Times New Roman"/>
          <w:b/>
          <w:bCs/>
          <w:sz w:val="20"/>
          <w:szCs w:val="20"/>
          <w:lang w:val="id-ID"/>
        </w:rPr>
      </w:pPr>
      <w:r>
        <w:rPr>
          <w:rFonts w:ascii="Cambria" w:hAnsi="Cambria" w:cs="Times New Roman"/>
          <w:noProof/>
          <w:sz w:val="20"/>
          <w:szCs w:val="20"/>
          <w:lang w:val="id-ID"/>
        </w:rPr>
        <mc:AlternateContent>
          <mc:Choice Requires="wps">
            <w:drawing>
              <wp:anchor distT="0" distB="0" distL="114300" distR="114300" simplePos="0" relativeHeight="251661312" behindDoc="0" locked="0" layoutInCell="1" allowOverlap="1" wp14:anchorId="2E92DEFB" wp14:editId="2F1FE418">
                <wp:simplePos x="0" y="0"/>
                <wp:positionH relativeFrom="margin">
                  <wp:align>right</wp:align>
                </wp:positionH>
                <wp:positionV relativeFrom="paragraph">
                  <wp:posOffset>106548</wp:posOffset>
                </wp:positionV>
                <wp:extent cx="5909095" cy="8627"/>
                <wp:effectExtent l="0" t="0" r="34925" b="29845"/>
                <wp:wrapNone/>
                <wp:docPr id="18" name="Straight Connector 18"/>
                <wp:cNvGraphicFramePr/>
                <a:graphic xmlns:a="http://schemas.openxmlformats.org/drawingml/2006/main">
                  <a:graphicData uri="http://schemas.microsoft.com/office/word/2010/wordprocessingShape">
                    <wps:wsp>
                      <wps:cNvCnPr/>
                      <wps:spPr>
                        <a:xfrm flipV="1">
                          <a:off x="0" y="0"/>
                          <a:ext cx="5909095" cy="8627"/>
                        </a:xfrm>
                        <a:prstGeom prst="line">
                          <a:avLst/>
                        </a:prstGeom>
                        <a:noFill/>
                        <a:ln w="15875" cap="flat" cmpd="sng" algn="ctr">
                          <a:solidFill>
                            <a:sysClr val="windowText" lastClr="000000"/>
                          </a:solidFill>
                          <a:prstDash val="solid"/>
                          <a:miter lim="800000"/>
                        </a:ln>
                        <a:effectLst/>
                      </wps:spPr>
                      <wps:bodyPr/>
                    </wps:wsp>
                  </a:graphicData>
                </a:graphic>
              </wp:anchor>
            </w:drawing>
          </mc:Choice>
          <mc:Fallback>
            <w:pict>
              <v:line w14:anchorId="076696BB" id="Straight Connector 18" o:spid="_x0000_s1026" style="position:absolute;flip:y;z-index:251661312;visibility:visible;mso-wrap-style:square;mso-wrap-distance-left:9pt;mso-wrap-distance-top:0;mso-wrap-distance-right:9pt;mso-wrap-distance-bottom:0;mso-position-horizontal:right;mso-position-horizontal-relative:margin;mso-position-vertical:absolute;mso-position-vertical-relative:text" from="414.1pt,8.4pt" to="879.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" strokecolor="windowText" strokeweight="1.25pt">
                <v:stroke joinstyle="miter"/>
                <w10:wrap anchorx="margin"/>
              </v:line>
            </w:pict>
          </mc:Fallback>
        </mc:AlternateContent>
      </w:r>
    </w:p>
    <w:p w14:paraId="0C047626" w14:textId="50501542" w:rsidR="00C86AA1" w:rsidRPr="00FC635B" w:rsidRDefault="00FC635B" w:rsidP="00FC635B">
      <w:pPr>
        <w:spacing w:after="0" w:line="360" w:lineRule="auto"/>
        <w:jc w:val="both"/>
        <w:rPr>
          <w:rFonts w:ascii="Cambria" w:hAnsi="Cambria" w:cs="Times New Roman"/>
          <w:b/>
          <w:bCs/>
          <w:sz w:val="20"/>
          <w:szCs w:val="20"/>
          <w:lang w:val="id-ID"/>
        </w:rPr>
      </w:pPr>
      <w:r>
        <w:rPr>
          <w:rFonts w:ascii="Cambria" w:hAnsi="Cambria" w:cs="Times New Roman"/>
          <w:b/>
          <w:bCs/>
          <w:sz w:val="20"/>
          <w:szCs w:val="20"/>
          <w:lang w:val="id-ID"/>
        </w:rPr>
        <w:t>Abstrak</w:t>
      </w:r>
    </w:p>
    <w:p w14:paraId="5BB15EF9" w14:textId="7F0DABF8" w:rsidR="00C86AA1" w:rsidRDefault="00155EA2" w:rsidP="00FC635B">
      <w:pPr>
        <w:spacing w:after="0" w:line="360" w:lineRule="auto"/>
        <w:jc w:val="both"/>
        <w:rPr>
          <w:rFonts w:ascii="Cambria" w:hAnsi="Cambria" w:cs="Times New Roman"/>
          <w:sz w:val="20"/>
          <w:szCs w:val="20"/>
          <w:lang w:val="id-ID"/>
        </w:rPr>
      </w:pPr>
      <w:r w:rsidRPr="00C86AA1">
        <w:rPr>
          <w:rFonts w:ascii="Cambria" w:hAnsi="Cambria" w:cs="Times New Roman"/>
          <w:sz w:val="20"/>
          <w:szCs w:val="20"/>
          <w:lang w:val="id-ID"/>
        </w:rPr>
        <w:t xml:space="preserve">Masalah dalam </w:t>
      </w:r>
      <w:r w:rsidR="006D7633" w:rsidRPr="00C86AA1">
        <w:rPr>
          <w:rFonts w:ascii="Cambria" w:hAnsi="Cambria" w:cs="Times New Roman"/>
          <w:sz w:val="20"/>
          <w:szCs w:val="20"/>
          <w:lang w:val="id-ID"/>
        </w:rPr>
        <w:t>Penel</w:t>
      </w:r>
      <w:r w:rsidR="00183334" w:rsidRPr="00C86AA1">
        <w:rPr>
          <w:rFonts w:ascii="Cambria" w:hAnsi="Cambria" w:cs="Times New Roman"/>
          <w:sz w:val="20"/>
          <w:szCs w:val="20"/>
          <w:lang w:val="id-ID"/>
        </w:rPr>
        <w:t>i</w:t>
      </w:r>
      <w:r w:rsidR="006D7633" w:rsidRPr="00C86AA1">
        <w:rPr>
          <w:rFonts w:ascii="Cambria" w:hAnsi="Cambria" w:cs="Times New Roman"/>
          <w:sz w:val="20"/>
          <w:szCs w:val="20"/>
          <w:lang w:val="id-ID"/>
        </w:rPr>
        <w:t xml:space="preserve">tian ini mengkaji </w:t>
      </w:r>
      <w:r w:rsidR="008F5428" w:rsidRPr="00C86AA1">
        <w:rPr>
          <w:rFonts w:ascii="Cambria" w:hAnsi="Cambria" w:cs="Times New Roman"/>
          <w:sz w:val="20"/>
          <w:szCs w:val="20"/>
          <w:lang w:val="id-ID"/>
        </w:rPr>
        <w:t>tentang ger</w:t>
      </w:r>
      <w:r w:rsidR="00565C1F" w:rsidRPr="00C86AA1">
        <w:rPr>
          <w:rFonts w:ascii="Cambria" w:hAnsi="Cambria" w:cs="Times New Roman"/>
          <w:sz w:val="20"/>
          <w:szCs w:val="20"/>
          <w:lang w:val="id-ID"/>
        </w:rPr>
        <w:t>akan literasi mahasiswa sosiologi yang tergabung dalam komunitas akar sosial tidak menggunakan organisasi intra (HMJ) kampus sebagai wadah gerakan literasi.</w:t>
      </w:r>
      <w:r w:rsidR="006D7633" w:rsidRPr="00C86AA1">
        <w:rPr>
          <w:rFonts w:ascii="Cambria" w:hAnsi="Cambria" w:cs="Times New Roman"/>
          <w:sz w:val="20"/>
          <w:szCs w:val="20"/>
          <w:lang w:val="id-ID"/>
        </w:rPr>
        <w:t xml:space="preserve"> Penelitian ini bertujuan untuk mengetahui mengapa gerakan literasi </w:t>
      </w:r>
      <w:r w:rsidR="00565C1F" w:rsidRPr="00C86AA1">
        <w:rPr>
          <w:rFonts w:ascii="Cambria" w:hAnsi="Cambria" w:cs="Times New Roman"/>
          <w:sz w:val="20"/>
          <w:szCs w:val="20"/>
          <w:lang w:val="id-ID"/>
        </w:rPr>
        <w:t>mahasiswa sosiologi yang tergabung dalam komunitas akar sosial menggunakan</w:t>
      </w:r>
      <w:r w:rsidR="006D7633" w:rsidRPr="00C86AA1">
        <w:rPr>
          <w:rFonts w:ascii="Cambria" w:hAnsi="Cambria" w:cs="Times New Roman"/>
          <w:sz w:val="20"/>
          <w:szCs w:val="20"/>
          <w:lang w:val="id-ID"/>
        </w:rPr>
        <w:t xml:space="preserve"> </w:t>
      </w:r>
      <w:r w:rsidR="00565C1F" w:rsidRPr="00C86AA1">
        <w:rPr>
          <w:rFonts w:ascii="Cambria" w:hAnsi="Cambria" w:cs="Times New Roman"/>
          <w:sz w:val="20"/>
          <w:szCs w:val="20"/>
          <w:lang w:val="id-ID"/>
        </w:rPr>
        <w:t xml:space="preserve">bentuk </w:t>
      </w:r>
      <w:r w:rsidR="006D7633" w:rsidRPr="00C86AA1">
        <w:rPr>
          <w:rFonts w:ascii="Cambria" w:hAnsi="Cambria" w:cs="Times New Roman"/>
          <w:sz w:val="20"/>
          <w:szCs w:val="20"/>
          <w:lang w:val="id-ID"/>
        </w:rPr>
        <w:t>komunitas</w:t>
      </w:r>
      <w:r w:rsidR="00565C1F" w:rsidRPr="00C86AA1">
        <w:rPr>
          <w:rFonts w:ascii="Cambria" w:hAnsi="Cambria" w:cs="Times New Roman"/>
          <w:sz w:val="20"/>
          <w:szCs w:val="20"/>
          <w:lang w:val="id-ID"/>
        </w:rPr>
        <w:t xml:space="preserve"> sebagai wadah gerakan literasinya</w:t>
      </w:r>
      <w:r w:rsidR="00183334" w:rsidRPr="00C86AA1">
        <w:rPr>
          <w:rFonts w:ascii="Cambria" w:hAnsi="Cambria" w:cs="Times New Roman"/>
          <w:sz w:val="20"/>
          <w:szCs w:val="20"/>
          <w:lang w:val="id-ID"/>
        </w:rPr>
        <w:t>.</w:t>
      </w:r>
      <w:r w:rsidR="00565C1F" w:rsidRPr="00C86AA1">
        <w:rPr>
          <w:rFonts w:ascii="Cambria" w:hAnsi="Cambria" w:cs="Times New Roman"/>
          <w:sz w:val="20"/>
          <w:szCs w:val="20"/>
          <w:lang w:val="id-ID"/>
        </w:rPr>
        <w:t xml:space="preserve"> Penelitian ini merupakan</w:t>
      </w:r>
      <w:r w:rsidR="00C65740" w:rsidRPr="00C86AA1">
        <w:rPr>
          <w:rFonts w:ascii="Cambria" w:hAnsi="Cambria" w:cs="Times New Roman"/>
          <w:sz w:val="20"/>
          <w:szCs w:val="20"/>
          <w:lang w:val="id-ID"/>
        </w:rPr>
        <w:t xml:space="preserve"> penelitian  kualitatif deskriptif dan menggunakan pendekatan studi kasus intrinsik. Hasil penelitian ini menunjukkan bahwa pemilihan komunitas sebagai wadah gerakan merupakan strategi dalam gerakan literasi komunitas akar sosial. Kesimpulan dari penelitian ini bahwa selain sebagai strategi gerakan literasi yang digunakan oleh perintis komunitas akar sosial juga merupakan wadah alternatif dibandingkan menggunakan organisasi intra yang tidak strategis </w:t>
      </w:r>
      <w:r w:rsidR="00C86AA1" w:rsidRPr="00C86AA1">
        <w:rPr>
          <w:rFonts w:ascii="Cambria" w:hAnsi="Cambria" w:cs="Times New Roman"/>
          <w:sz w:val="20"/>
          <w:szCs w:val="20"/>
          <w:lang w:val="id-ID"/>
        </w:rPr>
        <w:t>sebagai wadah gerakan.</w:t>
      </w:r>
      <w:r w:rsidR="00C65740" w:rsidRPr="00C86AA1">
        <w:rPr>
          <w:rFonts w:ascii="Cambria" w:hAnsi="Cambria" w:cs="Times New Roman"/>
          <w:sz w:val="20"/>
          <w:szCs w:val="20"/>
          <w:lang w:val="id-ID"/>
        </w:rPr>
        <w:t xml:space="preserve"> </w:t>
      </w:r>
    </w:p>
    <w:p w14:paraId="1E3FBD37" w14:textId="77777777" w:rsidR="00C86AA1" w:rsidRDefault="00C86AA1" w:rsidP="00FC635B">
      <w:pPr>
        <w:spacing w:after="0" w:line="360" w:lineRule="auto"/>
        <w:jc w:val="both"/>
        <w:rPr>
          <w:rFonts w:ascii="Cambria" w:hAnsi="Cambria" w:cs="Times New Roman"/>
          <w:sz w:val="20"/>
          <w:szCs w:val="20"/>
          <w:lang w:val="id-ID"/>
        </w:rPr>
      </w:pPr>
      <w:r>
        <w:rPr>
          <w:rFonts w:ascii="Cambria" w:hAnsi="Cambria" w:cs="Times New Roman"/>
          <w:b/>
          <w:bCs/>
          <w:sz w:val="24"/>
          <w:szCs w:val="24"/>
          <w:lang w:val="id-ID"/>
        </w:rPr>
        <w:t xml:space="preserve">Kata Kunci: </w:t>
      </w:r>
      <w:r>
        <w:rPr>
          <w:rFonts w:ascii="Cambria" w:hAnsi="Cambria" w:cs="Times New Roman"/>
          <w:sz w:val="20"/>
          <w:szCs w:val="20"/>
          <w:lang w:val="id-ID"/>
        </w:rPr>
        <w:t xml:space="preserve"> Gerakan literasi; komunitas akar sosial;organisasi intra; strategi</w:t>
      </w:r>
    </w:p>
    <w:p w14:paraId="5EB85050" w14:textId="4732A166" w:rsidR="00C86AA1" w:rsidRDefault="00C86AA1" w:rsidP="00C86AA1">
      <w:pPr>
        <w:spacing w:after="0" w:line="360" w:lineRule="auto"/>
        <w:jc w:val="both"/>
        <w:rPr>
          <w:rFonts w:ascii="Cambria" w:hAnsi="Cambria" w:cs="Times New Roman"/>
          <w:sz w:val="20"/>
          <w:szCs w:val="20"/>
          <w:lang w:val="id-ID"/>
        </w:rPr>
      </w:pPr>
      <w:r>
        <w:rPr>
          <w:rFonts w:ascii="Cambria" w:hAnsi="Cambria" w:cs="Times New Roman"/>
          <w:noProof/>
          <w:sz w:val="20"/>
          <w:szCs w:val="20"/>
          <w:lang w:val="id-ID"/>
        </w:rPr>
        <mc:AlternateContent>
          <mc:Choice Requires="wps">
            <w:drawing>
              <wp:anchor distT="0" distB="0" distL="114300" distR="114300" simplePos="0" relativeHeight="251659264" behindDoc="0" locked="0" layoutInCell="1" allowOverlap="1" wp14:anchorId="7C668F68" wp14:editId="55370290">
                <wp:simplePos x="0" y="0"/>
                <wp:positionH relativeFrom="column">
                  <wp:posOffset>25878</wp:posOffset>
                </wp:positionH>
                <wp:positionV relativeFrom="paragraph">
                  <wp:posOffset>25735</wp:posOffset>
                </wp:positionV>
                <wp:extent cx="5909095" cy="8627"/>
                <wp:effectExtent l="0" t="0" r="34925" b="29845"/>
                <wp:wrapNone/>
                <wp:docPr id="17" name="Straight Connector 17"/>
                <wp:cNvGraphicFramePr/>
                <a:graphic xmlns:a="http://schemas.openxmlformats.org/drawingml/2006/main">
                  <a:graphicData uri="http://schemas.microsoft.com/office/word/2010/wordprocessingShape">
                    <wps:wsp>
                      <wps:cNvCnPr/>
                      <wps:spPr>
                        <a:xfrm flipV="1">
                          <a:off x="0" y="0"/>
                          <a:ext cx="5909095" cy="8627"/>
                        </a:xfrm>
                        <a:prstGeom prst="line">
                          <a:avLst/>
                        </a:prstGeom>
                        <a:ln w="15875" cap="flat"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F52108" id="Straight Connector 1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05pt,2.05pt" to="467.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" strokecolor="black [3213]" strokeweight="1.25pt">
                <v:stroke joinstyle="miter"/>
              </v:line>
            </w:pict>
          </mc:Fallback>
        </mc:AlternateContent>
      </w:r>
    </w:p>
    <w:p w14:paraId="5866CF05" w14:textId="0E4A9810" w:rsidR="00C86AA1" w:rsidRPr="00C86AA1" w:rsidRDefault="00C86AA1" w:rsidP="00C86AA1">
      <w:pPr>
        <w:spacing w:after="0" w:line="360" w:lineRule="auto"/>
        <w:jc w:val="both"/>
        <w:rPr>
          <w:rFonts w:ascii="Cambria" w:hAnsi="Cambria" w:cs="Times New Roman"/>
          <w:i/>
          <w:iCs/>
          <w:sz w:val="20"/>
          <w:szCs w:val="20"/>
          <w:lang w:val="id-ID"/>
        </w:rPr>
        <w:sectPr w:rsidR="00C86AA1" w:rsidRPr="00C86AA1">
          <w:pgSz w:w="12240" w:h="15840"/>
          <w:pgMar w:top="1440" w:right="1440" w:bottom="1440" w:left="1440" w:header="720" w:footer="720" w:gutter="0"/>
          <w:cols w:space="720"/>
          <w:docGrid w:linePitch="360"/>
        </w:sectPr>
      </w:pPr>
    </w:p>
    <w:p w14:paraId="3471BA46" w14:textId="3A6A3A23" w:rsidR="006D7633" w:rsidRPr="00565C1F" w:rsidRDefault="006D7633" w:rsidP="00FC635B">
      <w:pPr>
        <w:spacing w:after="0" w:line="360" w:lineRule="auto"/>
        <w:jc w:val="both"/>
        <w:rPr>
          <w:rFonts w:ascii="Cambria" w:hAnsi="Cambria" w:cs="Times New Roman"/>
          <w:b/>
          <w:bCs/>
          <w:sz w:val="24"/>
          <w:szCs w:val="24"/>
          <w:lang w:val="id-ID"/>
        </w:rPr>
      </w:pPr>
      <w:r w:rsidRPr="00565C1F">
        <w:rPr>
          <w:rFonts w:ascii="Cambria" w:hAnsi="Cambria" w:cs="Times New Roman"/>
          <w:b/>
          <w:bCs/>
          <w:sz w:val="24"/>
          <w:szCs w:val="24"/>
          <w:lang w:val="id-ID"/>
        </w:rPr>
        <w:t>Pendahuluan</w:t>
      </w:r>
    </w:p>
    <w:p w14:paraId="72FB8F50" w14:textId="6877F7BF" w:rsidR="00D779D3" w:rsidRDefault="00507EA2" w:rsidP="00FC635B">
      <w:pPr>
        <w:spacing w:after="0" w:line="360" w:lineRule="auto"/>
        <w:ind w:firstLine="720"/>
        <w:jc w:val="both"/>
        <w:rPr>
          <w:rFonts w:ascii="Cambria" w:hAnsi="Cambria" w:cs="Times New Roman"/>
          <w:lang w:val="id-ID"/>
        </w:rPr>
      </w:pPr>
      <w:r w:rsidRPr="00565C1F">
        <w:rPr>
          <w:rFonts w:ascii="Cambria" w:hAnsi="Cambria" w:cs="Times New Roman"/>
          <w:sz w:val="24"/>
          <w:szCs w:val="24"/>
          <w:lang w:val="id-ID"/>
        </w:rPr>
        <w:t xml:space="preserve"> </w:t>
      </w:r>
      <w:r w:rsidR="00AC44C5" w:rsidRPr="00FC635B">
        <w:rPr>
          <w:rFonts w:ascii="Cambria" w:hAnsi="Cambria" w:cs="Times New Roman"/>
          <w:lang w:val="id-ID"/>
        </w:rPr>
        <w:t>P</w:t>
      </w:r>
      <w:r w:rsidR="001529EC" w:rsidRPr="00FC635B">
        <w:rPr>
          <w:rFonts w:ascii="Cambria" w:hAnsi="Cambria" w:cs="Times New Roman"/>
          <w:lang w:val="id-ID"/>
        </w:rPr>
        <w:t xml:space="preserve">roses perubahan </w:t>
      </w:r>
      <w:r w:rsidR="00AC44C5" w:rsidRPr="00FC635B">
        <w:rPr>
          <w:rFonts w:ascii="Cambria" w:hAnsi="Cambria" w:cs="Times New Roman"/>
          <w:lang w:val="id-ID"/>
        </w:rPr>
        <w:t>sosial</w:t>
      </w:r>
      <w:r w:rsidR="001529EC" w:rsidRPr="00FC635B">
        <w:rPr>
          <w:rFonts w:ascii="Cambria" w:hAnsi="Cambria" w:cs="Times New Roman"/>
          <w:lang w:val="id-ID"/>
        </w:rPr>
        <w:t xml:space="preserve"> </w:t>
      </w:r>
      <w:r w:rsidR="00AC44C5" w:rsidRPr="00FC635B">
        <w:rPr>
          <w:rFonts w:ascii="Cambria" w:hAnsi="Cambria" w:cs="Times New Roman"/>
          <w:lang w:val="id-ID"/>
        </w:rPr>
        <w:t xml:space="preserve">dapat </w:t>
      </w:r>
      <w:r w:rsidR="001529EC" w:rsidRPr="00FC635B">
        <w:rPr>
          <w:rFonts w:ascii="Cambria" w:hAnsi="Cambria" w:cs="Times New Roman"/>
          <w:lang w:val="id-ID"/>
        </w:rPr>
        <w:t>ditandai dengan adanya gerakan sosial.</w:t>
      </w:r>
      <w:r w:rsidR="00AC44C5" w:rsidRPr="00FC635B">
        <w:rPr>
          <w:rFonts w:ascii="Cambria" w:hAnsi="Cambria" w:cs="Times New Roman"/>
          <w:lang w:val="id-ID"/>
        </w:rPr>
        <w:t xml:space="preserve"> </w:t>
      </w:r>
      <w:r w:rsidR="000D70D4" w:rsidRPr="00FC635B">
        <w:rPr>
          <w:rFonts w:ascii="Cambria" w:hAnsi="Cambria" w:cs="Times New Roman"/>
          <w:lang w:val="id-ID"/>
        </w:rPr>
        <w:t xml:space="preserve">Cohen dalam </w:t>
      </w:r>
      <w:sdt>
        <w:sdtPr>
          <w:rPr>
            <w:rFonts w:ascii="Cambria" w:hAnsi="Cambria" w:cs="Times New Roman"/>
            <w:color w:val="000000"/>
            <w:lang w:val="id-ID"/>
          </w:rPr>
          <w:tag w:val="MENDELEY_CITATION_v3_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"/>
          <w:id w:val="-311256807"/>
          <w:placeholder>
            <w:docPart w:val="DefaultPlaceholder_-1854013440"/>
          </w:placeholder>
        </w:sdtPr>
        <w:sdtContent>
          <w:r w:rsidR="0049112B" w:rsidRPr="0049112B">
            <w:rPr>
              <w:rFonts w:ascii="Cambria" w:hAnsi="Cambria" w:cs="Times New Roman"/>
              <w:color w:val="000000"/>
              <w:lang w:val="id-ID"/>
            </w:rPr>
            <w:t>(Haris dkk., 2019)</w:t>
          </w:r>
        </w:sdtContent>
      </w:sdt>
      <w:r w:rsidR="00DD6B48" w:rsidRPr="00FC635B">
        <w:rPr>
          <w:rFonts w:ascii="Cambria" w:hAnsi="Cambria" w:cs="Times New Roman"/>
          <w:lang w:val="id-ID"/>
        </w:rPr>
        <w:t xml:space="preserve"> </w:t>
      </w:r>
      <w:r w:rsidR="000D70D4" w:rsidRPr="00FC635B">
        <w:rPr>
          <w:rFonts w:ascii="Cambria" w:hAnsi="Cambria" w:cs="Times New Roman"/>
          <w:lang w:val="id-ID"/>
        </w:rPr>
        <w:t xml:space="preserve">menyatakan bahwa yang dimaksud dengan gerakan sosial ialah </w:t>
      </w:r>
      <w:r w:rsidR="000D70D4" w:rsidRPr="00FC635B">
        <w:rPr>
          <w:rFonts w:ascii="Cambria" w:hAnsi="Cambria" w:cs="Times New Roman"/>
          <w:lang w:val="id-ID"/>
        </w:rPr>
        <w:t>yang dilakukakan oleh sejumlah orang yang sifatnya terorganisir dengan tujuan untuk me</w:t>
      </w:r>
      <w:r w:rsidR="00FE30B9" w:rsidRPr="00FC635B">
        <w:rPr>
          <w:rFonts w:ascii="Cambria" w:hAnsi="Cambria" w:cs="Times New Roman"/>
          <w:lang w:val="id-ID"/>
        </w:rPr>
        <w:t>ng</w:t>
      </w:r>
      <w:r w:rsidR="000D70D4" w:rsidRPr="00FC635B">
        <w:rPr>
          <w:rFonts w:ascii="Cambria" w:hAnsi="Cambria" w:cs="Times New Roman"/>
          <w:lang w:val="id-ID"/>
        </w:rPr>
        <w:t>ubah  atau mempertahankan suatu unsur tertentu dalam masyarakat yang lebih luas. Diantara kelompok sosial</w:t>
      </w:r>
      <w:r w:rsidR="00AC44C5" w:rsidRPr="00FC635B">
        <w:rPr>
          <w:rFonts w:ascii="Cambria" w:hAnsi="Cambria" w:cs="Times New Roman"/>
          <w:lang w:val="id-ID"/>
        </w:rPr>
        <w:t xml:space="preserve"> yang </w:t>
      </w:r>
      <w:r w:rsidR="00AC44C5" w:rsidRPr="00FC635B">
        <w:rPr>
          <w:rFonts w:ascii="Cambria" w:hAnsi="Cambria" w:cs="Times New Roman"/>
          <w:lang w:val="id-ID"/>
        </w:rPr>
        <w:lastRenderedPageBreak/>
        <w:t>teorganisir</w:t>
      </w:r>
      <w:r w:rsidR="00FE30B9" w:rsidRPr="00FC635B">
        <w:rPr>
          <w:rFonts w:ascii="Cambria" w:hAnsi="Cambria" w:cs="Times New Roman"/>
          <w:lang w:val="id-ID"/>
        </w:rPr>
        <w:t>,</w:t>
      </w:r>
      <w:r w:rsidR="00947501" w:rsidRPr="00FC635B">
        <w:rPr>
          <w:rFonts w:ascii="Cambria" w:hAnsi="Cambria" w:cs="Times New Roman"/>
          <w:lang w:val="id-ID"/>
        </w:rPr>
        <w:t xml:space="preserve"> </w:t>
      </w:r>
      <w:r w:rsidR="00C0281B" w:rsidRPr="00FC635B">
        <w:rPr>
          <w:rFonts w:ascii="Cambria" w:hAnsi="Cambria" w:cs="Times New Roman"/>
          <w:lang w:val="id-ID"/>
        </w:rPr>
        <w:t>m</w:t>
      </w:r>
      <w:r w:rsidR="00517359" w:rsidRPr="00FC635B">
        <w:rPr>
          <w:rFonts w:ascii="Cambria" w:hAnsi="Cambria" w:cs="Times New Roman"/>
          <w:lang w:val="id-ID"/>
        </w:rPr>
        <w:t>ahasiswa merupakan</w:t>
      </w:r>
      <w:r w:rsidR="00947501" w:rsidRPr="00FC635B">
        <w:rPr>
          <w:rFonts w:ascii="Cambria" w:hAnsi="Cambria" w:cs="Times New Roman"/>
          <w:lang w:val="id-ID"/>
        </w:rPr>
        <w:t xml:space="preserve"> suatu</w:t>
      </w:r>
      <w:r w:rsidR="00517359" w:rsidRPr="00FC635B">
        <w:rPr>
          <w:rFonts w:ascii="Cambria" w:hAnsi="Cambria" w:cs="Times New Roman"/>
          <w:lang w:val="id-ID"/>
        </w:rPr>
        <w:t xml:space="preserve"> kelompok yang h</w:t>
      </w:r>
      <w:r w:rsidR="00D2696A" w:rsidRPr="00FC635B">
        <w:rPr>
          <w:rFonts w:ascii="Cambria" w:hAnsi="Cambria" w:cs="Times New Roman"/>
          <w:lang w:val="id-ID"/>
        </w:rPr>
        <w:t>ampir disetiap fase per</w:t>
      </w:r>
      <w:r w:rsidR="005C4C41" w:rsidRPr="00FC635B">
        <w:rPr>
          <w:rFonts w:ascii="Cambria" w:hAnsi="Cambria" w:cs="Times New Roman"/>
          <w:lang w:val="id-ID"/>
        </w:rPr>
        <w:t>ubahan</w:t>
      </w:r>
      <w:r w:rsidR="00D2696A" w:rsidRPr="00FC635B">
        <w:rPr>
          <w:rFonts w:ascii="Cambria" w:hAnsi="Cambria" w:cs="Times New Roman"/>
          <w:lang w:val="id-ID"/>
        </w:rPr>
        <w:t xml:space="preserve"> masyarakat</w:t>
      </w:r>
      <w:r w:rsidR="00DD6B48" w:rsidRPr="00FC635B">
        <w:rPr>
          <w:rFonts w:ascii="Cambria" w:hAnsi="Cambria" w:cs="Times New Roman"/>
          <w:lang w:val="id-ID"/>
        </w:rPr>
        <w:t xml:space="preserve"> memiliki kontribusi </w:t>
      </w:r>
      <w:r w:rsidR="00FA6061" w:rsidRPr="00FC635B">
        <w:rPr>
          <w:rFonts w:ascii="Cambria" w:hAnsi="Cambria" w:cs="Times New Roman"/>
          <w:lang w:val="id-ID"/>
        </w:rPr>
        <w:t xml:space="preserve">dalam bentuk </w:t>
      </w:r>
      <w:r w:rsidR="00DD6B48" w:rsidRPr="00FC635B">
        <w:rPr>
          <w:rFonts w:ascii="Cambria" w:hAnsi="Cambria" w:cs="Times New Roman"/>
          <w:lang w:val="id-ID"/>
        </w:rPr>
        <w:t>gerakan</w:t>
      </w:r>
      <w:r w:rsidR="00FA6061" w:rsidRPr="00FC635B">
        <w:rPr>
          <w:rFonts w:ascii="Cambria" w:hAnsi="Cambria" w:cs="Times New Roman"/>
          <w:lang w:val="id-ID"/>
        </w:rPr>
        <w:t xml:space="preserve"> sosial</w:t>
      </w:r>
      <w:r w:rsidR="00FA1103">
        <w:rPr>
          <w:rFonts w:ascii="Cambria" w:hAnsi="Cambria" w:cs="Times New Roman"/>
          <w:lang w:val="id-ID"/>
        </w:rPr>
        <w:t xml:space="preserve"> </w:t>
      </w:r>
      <w:sdt>
        <w:sdtPr>
          <w:rPr>
            <w:rFonts w:ascii="Cambria" w:hAnsi="Cambria" w:cs="Times New Roman"/>
            <w:color w:val="000000"/>
            <w:lang w:val="id-ID"/>
          </w:rPr>
          <w:tag w:val="MENDELEY_CITATION_v3_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"/>
          <w:id w:val="1701281094"/>
          <w:placeholder>
            <w:docPart w:val="DefaultPlaceholder_-1854013440"/>
          </w:placeholder>
        </w:sdtPr>
        <w:sdtContent>
          <w:r w:rsidR="0049112B" w:rsidRPr="0049112B">
            <w:rPr>
              <w:rFonts w:ascii="Cambria" w:hAnsi="Cambria" w:cs="Times New Roman"/>
              <w:color w:val="000000"/>
              <w:lang w:val="id-ID"/>
            </w:rPr>
            <w:t>(Wahyuni dkk., 2018)</w:t>
          </w:r>
        </w:sdtContent>
      </w:sdt>
      <w:r w:rsidR="00DD6B48" w:rsidRPr="00FC635B">
        <w:rPr>
          <w:rFonts w:ascii="Cambria" w:hAnsi="Cambria" w:cs="Times New Roman"/>
          <w:lang w:val="id-ID"/>
        </w:rPr>
        <w:t>.</w:t>
      </w:r>
      <w:r w:rsidR="00FA6061" w:rsidRPr="00FC635B">
        <w:rPr>
          <w:rFonts w:ascii="Cambria" w:hAnsi="Cambria" w:cs="Times New Roman"/>
          <w:lang w:val="id-ID"/>
        </w:rPr>
        <w:t xml:space="preserve"> </w:t>
      </w:r>
      <w:r w:rsidR="00FA1103">
        <w:rPr>
          <w:rFonts w:ascii="Cambria" w:hAnsi="Cambria" w:cs="Times New Roman"/>
          <w:lang w:val="id-ID"/>
        </w:rPr>
        <w:t>S</w:t>
      </w:r>
      <w:r w:rsidR="00C0281B" w:rsidRPr="00FC635B">
        <w:rPr>
          <w:rFonts w:ascii="Cambria" w:hAnsi="Cambria" w:cs="Times New Roman"/>
          <w:lang w:val="id-ID"/>
        </w:rPr>
        <w:t xml:space="preserve">elain </w:t>
      </w:r>
      <w:r w:rsidR="005C4C41" w:rsidRPr="00FC635B">
        <w:rPr>
          <w:rFonts w:ascii="Cambria" w:hAnsi="Cambria" w:cs="Times New Roman"/>
          <w:lang w:val="id-ID"/>
        </w:rPr>
        <w:t xml:space="preserve">penjabaran tersebut </w:t>
      </w:r>
      <w:sdt>
        <w:sdtPr>
          <w:rPr>
            <w:rFonts w:ascii="Cambria" w:hAnsi="Cambria" w:cs="Times New Roman"/>
            <w:color w:val="000000"/>
            <w:lang w:val="id-ID"/>
          </w:rPr>
          <w:tag w:val="MENDELEY_CITATION_v3_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"/>
          <w:id w:val="1012109533"/>
          <w:placeholder>
            <w:docPart w:val="DefaultPlaceholder_-1854013440"/>
          </w:placeholder>
        </w:sdtPr>
        <w:sdtContent>
          <w:r w:rsidR="0049112B" w:rsidRPr="0049112B">
            <w:rPr>
              <w:rFonts w:ascii="Cambria" w:hAnsi="Cambria" w:cs="Times New Roman"/>
              <w:color w:val="000000"/>
              <w:lang w:val="id-ID"/>
            </w:rPr>
            <w:t>(Prasisko, 2016)</w:t>
          </w:r>
        </w:sdtContent>
      </w:sdt>
      <w:r w:rsidR="00C0281B" w:rsidRPr="00FC635B">
        <w:rPr>
          <w:rFonts w:ascii="Cambria" w:hAnsi="Cambria" w:cs="Times New Roman"/>
          <w:lang w:val="id-ID"/>
        </w:rPr>
        <w:t xml:space="preserve"> </w:t>
      </w:r>
      <w:r w:rsidR="00792083" w:rsidRPr="00FC635B">
        <w:rPr>
          <w:rFonts w:ascii="Cambria" w:hAnsi="Cambria" w:cs="Times New Roman"/>
          <w:lang w:val="id-ID"/>
        </w:rPr>
        <w:t xml:space="preserve">menambahkan bahwa </w:t>
      </w:r>
      <w:r w:rsidR="005C4C41" w:rsidRPr="00FC635B">
        <w:rPr>
          <w:rFonts w:ascii="Cambria" w:hAnsi="Cambria" w:cs="Times New Roman"/>
          <w:lang w:val="id-ID"/>
        </w:rPr>
        <w:t>Perkembangan masyarakat kekinian tentu jug</w:t>
      </w:r>
      <w:r w:rsidR="00792083" w:rsidRPr="00FC635B">
        <w:rPr>
          <w:rFonts w:ascii="Cambria" w:hAnsi="Cambria" w:cs="Times New Roman"/>
          <w:lang w:val="id-ID"/>
        </w:rPr>
        <w:t>a</w:t>
      </w:r>
      <w:r w:rsidR="005C4C41" w:rsidRPr="00FC635B">
        <w:rPr>
          <w:rFonts w:ascii="Cambria" w:hAnsi="Cambria" w:cs="Times New Roman"/>
          <w:lang w:val="id-ID"/>
        </w:rPr>
        <w:t xml:space="preserve"> menjadi pertimbangan</w:t>
      </w:r>
      <w:r w:rsidR="00792083" w:rsidRPr="00FC635B">
        <w:rPr>
          <w:rFonts w:ascii="Cambria" w:hAnsi="Cambria" w:cs="Times New Roman"/>
          <w:lang w:val="id-ID"/>
        </w:rPr>
        <w:t xml:space="preserve"> </w:t>
      </w:r>
      <w:r w:rsidR="005C4C41" w:rsidRPr="00FC635B">
        <w:rPr>
          <w:rFonts w:ascii="Cambria" w:hAnsi="Cambria" w:cs="Times New Roman"/>
          <w:lang w:val="id-ID"/>
        </w:rPr>
        <w:t>perihal bagaimana</w:t>
      </w:r>
      <w:r w:rsidR="00BC0A16">
        <w:rPr>
          <w:rFonts w:ascii="Cambria" w:hAnsi="Cambria" w:cs="Times New Roman"/>
          <w:lang w:val="id-ID"/>
        </w:rPr>
        <w:t xml:space="preserve"> </w:t>
      </w:r>
      <w:r w:rsidR="00BC0A16" w:rsidRPr="00BC0A16">
        <w:rPr>
          <w:rFonts w:ascii="Cambria" w:hAnsi="Cambria" w:cs="Times New Roman"/>
          <w:lang w:val="id-ID"/>
        </w:rPr>
        <w:t xml:space="preserve">mengamati bentuk gerakan sosial yg </w:t>
      </w:r>
      <w:r w:rsidR="00BC0A16">
        <w:rPr>
          <w:rFonts w:ascii="Cambria" w:hAnsi="Cambria" w:cs="Times New Roman"/>
          <w:lang w:val="id-ID"/>
        </w:rPr>
        <w:t>hadir</w:t>
      </w:r>
      <w:r w:rsidR="00BC0A16" w:rsidRPr="00BC0A16">
        <w:rPr>
          <w:rFonts w:ascii="Cambria" w:hAnsi="Cambria" w:cs="Times New Roman"/>
          <w:lang w:val="id-ID"/>
        </w:rPr>
        <w:t>, cara yang efektif yg dipergunakan, serta visi dan  perubahan yang ingin dicapai</w:t>
      </w:r>
      <w:r w:rsidR="005C4C41" w:rsidRPr="00FC635B">
        <w:rPr>
          <w:rFonts w:ascii="Cambria" w:hAnsi="Cambria" w:cs="Times New Roman"/>
          <w:lang w:val="id-ID"/>
        </w:rPr>
        <w:t>.</w:t>
      </w:r>
      <w:r w:rsidR="00792083" w:rsidRPr="00FC635B">
        <w:rPr>
          <w:rFonts w:ascii="Cambria" w:hAnsi="Cambria" w:cs="Times New Roman"/>
          <w:lang w:val="id-ID"/>
        </w:rPr>
        <w:t xml:space="preserve"> </w:t>
      </w:r>
    </w:p>
    <w:p w14:paraId="3E477036" w14:textId="1FEF30A4" w:rsidR="002E2FB5" w:rsidRPr="00FC635B" w:rsidRDefault="00D779D3" w:rsidP="00FC635B">
      <w:pPr>
        <w:spacing w:after="0" w:line="360" w:lineRule="auto"/>
        <w:ind w:firstLine="720"/>
        <w:jc w:val="both"/>
        <w:rPr>
          <w:rFonts w:ascii="Cambria" w:hAnsi="Cambria" w:cs="Times New Roman"/>
          <w:lang w:val="id-ID"/>
        </w:rPr>
      </w:pPr>
      <w:r>
        <w:rPr>
          <w:rFonts w:ascii="Cambria" w:hAnsi="Cambria" w:cs="Times New Roman"/>
          <w:lang w:val="id-ID"/>
        </w:rPr>
        <w:t>G</w:t>
      </w:r>
      <w:r w:rsidR="00FA6061" w:rsidRPr="00FC635B">
        <w:rPr>
          <w:rFonts w:ascii="Cambria" w:hAnsi="Cambria" w:cs="Times New Roman"/>
          <w:lang w:val="id-ID"/>
        </w:rPr>
        <w:t>erakan s</w:t>
      </w:r>
      <w:r w:rsidR="00792083" w:rsidRPr="00FC635B">
        <w:rPr>
          <w:rFonts w:ascii="Cambria" w:hAnsi="Cambria" w:cs="Times New Roman"/>
          <w:lang w:val="id-ID"/>
        </w:rPr>
        <w:t>osi</w:t>
      </w:r>
      <w:r w:rsidR="00FA6061" w:rsidRPr="00FC635B">
        <w:rPr>
          <w:rFonts w:ascii="Cambria" w:hAnsi="Cambria" w:cs="Times New Roman"/>
          <w:lang w:val="id-ID"/>
        </w:rPr>
        <w:t xml:space="preserve">al </w:t>
      </w:r>
      <w:r w:rsidR="00792083" w:rsidRPr="00FC635B">
        <w:rPr>
          <w:rFonts w:ascii="Cambria" w:hAnsi="Cambria" w:cs="Times New Roman"/>
          <w:lang w:val="id-ID"/>
        </w:rPr>
        <w:t xml:space="preserve">baru </w:t>
      </w:r>
      <w:r w:rsidR="00FA6061" w:rsidRPr="00FC635B">
        <w:rPr>
          <w:rFonts w:ascii="Cambria" w:hAnsi="Cambria" w:cs="Times New Roman"/>
          <w:lang w:val="id-ID"/>
        </w:rPr>
        <w:t xml:space="preserve"> </w:t>
      </w:r>
      <w:r w:rsidR="00792083" w:rsidRPr="00FC635B">
        <w:rPr>
          <w:rFonts w:ascii="Cambria" w:hAnsi="Cambria" w:cs="Times New Roman"/>
          <w:lang w:val="id-ID"/>
        </w:rPr>
        <w:t>yang muncul di</w:t>
      </w:r>
      <w:r w:rsidR="00BE6029" w:rsidRPr="00FC635B">
        <w:rPr>
          <w:rFonts w:ascii="Cambria" w:hAnsi="Cambria" w:cs="Times New Roman"/>
          <w:lang w:val="id-ID"/>
        </w:rPr>
        <w:t xml:space="preserve"> </w:t>
      </w:r>
      <w:r w:rsidR="00DC45EC" w:rsidRPr="00FC635B">
        <w:rPr>
          <w:rFonts w:ascii="Cambria" w:hAnsi="Cambria" w:cs="Times New Roman"/>
          <w:lang w:val="id-ID"/>
        </w:rPr>
        <w:t xml:space="preserve">gerakan sosial </w:t>
      </w:r>
      <w:r w:rsidR="00824A7E" w:rsidRPr="00FC635B">
        <w:rPr>
          <w:rFonts w:ascii="Cambria" w:hAnsi="Cambria" w:cs="Times New Roman"/>
          <w:lang w:val="id-ID"/>
        </w:rPr>
        <w:t xml:space="preserve">mahasiswa </w:t>
      </w:r>
      <w:r w:rsidR="00792083" w:rsidRPr="00FC635B">
        <w:rPr>
          <w:rFonts w:ascii="Cambria" w:hAnsi="Cambria" w:cs="Times New Roman"/>
          <w:lang w:val="id-ID"/>
        </w:rPr>
        <w:t>juga</w:t>
      </w:r>
      <w:r w:rsidR="00C0281B" w:rsidRPr="00FC635B">
        <w:rPr>
          <w:rFonts w:ascii="Cambria" w:hAnsi="Cambria" w:cs="Times New Roman"/>
          <w:lang w:val="id-ID"/>
        </w:rPr>
        <w:t xml:space="preserve"> terpecah menjadi</w:t>
      </w:r>
      <w:r w:rsidR="00824A7E" w:rsidRPr="00FC635B">
        <w:rPr>
          <w:rFonts w:ascii="Cambria" w:hAnsi="Cambria" w:cs="Times New Roman"/>
          <w:lang w:val="id-ID"/>
        </w:rPr>
        <w:t xml:space="preserve"> berbagai tipe dan orientasi gerakan sosial yang berbeda-beda.</w:t>
      </w:r>
      <w:r w:rsidR="000F4675" w:rsidRPr="00FC635B">
        <w:rPr>
          <w:rFonts w:ascii="Cambria" w:hAnsi="Cambria" w:cs="Times New Roman"/>
          <w:lang w:val="id-ID"/>
        </w:rPr>
        <w:t xml:space="preserve"> </w:t>
      </w:r>
      <w:r w:rsidR="00824A7E" w:rsidRPr="00FC635B">
        <w:rPr>
          <w:rFonts w:ascii="Cambria" w:hAnsi="Cambria" w:cs="Times New Roman"/>
          <w:lang w:val="id-ID"/>
        </w:rPr>
        <w:t>Beberapa</w:t>
      </w:r>
      <w:r w:rsidR="000F4675" w:rsidRPr="00FC635B">
        <w:rPr>
          <w:rFonts w:ascii="Cambria" w:hAnsi="Cambria" w:cs="Times New Roman"/>
          <w:lang w:val="id-ID"/>
        </w:rPr>
        <w:t xml:space="preserve"> </w:t>
      </w:r>
      <w:r w:rsidR="00824A7E" w:rsidRPr="00FC635B">
        <w:rPr>
          <w:rFonts w:ascii="Cambria" w:hAnsi="Cambria" w:cs="Times New Roman"/>
          <w:lang w:val="id-ID"/>
        </w:rPr>
        <w:t>diantaranya gerakan mahasiswa berfokus mena</w:t>
      </w:r>
      <w:r w:rsidR="00824A7E" w:rsidRPr="00FA1103">
        <w:rPr>
          <w:rFonts w:ascii="Cambria" w:hAnsi="Cambria" w:cs="Times New Roman"/>
          <w:lang w:val="id-ID"/>
        </w:rPr>
        <w:t>ngani isu seputar</w:t>
      </w:r>
      <w:r w:rsidR="004A690C" w:rsidRPr="00FA1103">
        <w:rPr>
          <w:rFonts w:ascii="Cambria" w:hAnsi="Cambria" w:cs="Times New Roman"/>
          <w:lang w:val="id-ID"/>
        </w:rPr>
        <w:t xml:space="preserve"> peningkatan ekonomi masyarakat</w:t>
      </w:r>
      <w:r w:rsidR="00FA1103" w:rsidRPr="00FA1103">
        <w:rPr>
          <w:rFonts w:ascii="Cambria" w:hAnsi="Cambria" w:cs="Times New Roman"/>
          <w:lang w:val="id-ID"/>
        </w:rPr>
        <w:t xml:space="preserve"> </w:t>
      </w:r>
      <w:sdt>
        <w:sdtPr>
          <w:rPr>
            <w:rFonts w:ascii="Cambria" w:hAnsi="Cambria" w:cs="Times New Roman"/>
            <w:lang w:val="id-ID"/>
          </w:rPr>
          <w:tag w:val="MENDELEY_CITATION_v3_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"/>
          <w:id w:val="-563791694"/>
          <w:placeholder>
            <w:docPart w:val="DefaultPlaceholder_-1854013440"/>
          </w:placeholder>
        </w:sdtPr>
        <w:sdtContent>
          <w:r w:rsidR="0049112B">
            <w:rPr>
              <w:rFonts w:eastAsia="Times New Roman"/>
            </w:rPr>
            <w:t>(</w:t>
          </w:r>
          <w:proofErr w:type="spellStart"/>
          <w:r w:rsidR="0049112B">
            <w:rPr>
              <w:rFonts w:eastAsia="Times New Roman"/>
            </w:rPr>
            <w:t>Suhada</w:t>
          </w:r>
          <w:proofErr w:type="spellEnd"/>
          <w:r w:rsidR="0049112B">
            <w:rPr>
              <w:rFonts w:eastAsia="Times New Roman"/>
            </w:rPr>
            <w:t xml:space="preserve"> &amp; </w:t>
          </w:r>
          <w:proofErr w:type="spellStart"/>
          <w:r w:rsidR="0049112B">
            <w:rPr>
              <w:rFonts w:eastAsia="Times New Roman"/>
            </w:rPr>
            <w:t>Setyawan</w:t>
          </w:r>
          <w:proofErr w:type="spellEnd"/>
          <w:r w:rsidR="0049112B">
            <w:rPr>
              <w:rFonts w:eastAsia="Times New Roman"/>
            </w:rPr>
            <w:t>, 2017)</w:t>
          </w:r>
        </w:sdtContent>
      </w:sdt>
      <w:r w:rsidR="004A690C" w:rsidRPr="00FA1103">
        <w:rPr>
          <w:rFonts w:ascii="Cambria" w:hAnsi="Cambria" w:cs="Times New Roman"/>
          <w:lang w:val="id-ID"/>
        </w:rPr>
        <w:t>,</w:t>
      </w:r>
      <w:r w:rsidR="00824A7E" w:rsidRPr="00FA1103">
        <w:rPr>
          <w:rFonts w:ascii="Cambria" w:hAnsi="Cambria" w:cs="Times New Roman"/>
          <w:lang w:val="id-ID"/>
        </w:rPr>
        <w:t xml:space="preserve"> masalah </w:t>
      </w:r>
      <w:r w:rsidR="00824A7E" w:rsidRPr="00FC635B">
        <w:rPr>
          <w:rFonts w:ascii="Cambria" w:hAnsi="Cambria" w:cs="Times New Roman"/>
          <w:lang w:val="id-ID"/>
        </w:rPr>
        <w:t>lingkungan</w:t>
      </w:r>
      <w:r w:rsidR="00407B3D" w:rsidRPr="00FC635B">
        <w:rPr>
          <w:rFonts w:ascii="Cambria" w:hAnsi="Cambria" w:cs="Times New Roman"/>
          <w:lang w:val="id-ID"/>
        </w:rPr>
        <w:t xml:space="preserve"> </w:t>
      </w:r>
      <w:sdt>
        <w:sdtPr>
          <w:rPr>
            <w:rFonts w:ascii="Cambria" w:hAnsi="Cambria" w:cs="Times New Roman"/>
            <w:color w:val="000000"/>
            <w:lang w:val="id-ID"/>
          </w:rPr>
          <w:tag w:val="MENDELEY_CITATION_v3_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"/>
          <w:id w:val="459070544"/>
          <w:placeholder>
            <w:docPart w:val="DefaultPlaceholder_-1854013440"/>
          </w:placeholder>
        </w:sdtPr>
        <w:sdtContent>
          <w:r w:rsidR="0049112B" w:rsidRPr="0049112B">
            <w:rPr>
              <w:rFonts w:ascii="Cambria" w:hAnsi="Cambria" w:cs="Times New Roman"/>
              <w:color w:val="000000"/>
              <w:lang w:val="id-ID"/>
            </w:rPr>
            <w:t>(Handaiyani dkk., 2019)</w:t>
          </w:r>
        </w:sdtContent>
      </w:sdt>
      <w:r w:rsidR="00824A7E" w:rsidRPr="00FC635B">
        <w:rPr>
          <w:rFonts w:ascii="Cambria" w:hAnsi="Cambria" w:cs="Times New Roman"/>
          <w:lang w:val="id-ID"/>
        </w:rPr>
        <w:t>, masalah kebijakan yang di keluarkan</w:t>
      </w:r>
      <w:r w:rsidR="00FE30B9" w:rsidRPr="00FC635B">
        <w:rPr>
          <w:rFonts w:ascii="Cambria" w:hAnsi="Cambria" w:cs="Times New Roman"/>
          <w:lang w:val="id-ID"/>
        </w:rPr>
        <w:t xml:space="preserve"> oleh</w:t>
      </w:r>
      <w:r w:rsidR="00824A7E" w:rsidRPr="00FC635B">
        <w:rPr>
          <w:rFonts w:ascii="Cambria" w:hAnsi="Cambria" w:cs="Times New Roman"/>
          <w:lang w:val="id-ID"/>
        </w:rPr>
        <w:t xml:space="preserve"> pemerintah dan masalah yang terjadi seputar pendidikan di perguruan tinggi</w:t>
      </w:r>
      <w:sdt>
        <w:sdtPr>
          <w:rPr>
            <w:rFonts w:ascii="Cambria" w:hAnsi="Cambria" w:cs="Times New Roman"/>
            <w:color w:val="000000"/>
            <w:lang w:val="id-ID"/>
          </w:rPr>
          <w:tag w:val="MENDELEY_CITATION_v3_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"/>
          <w:id w:val="1270511053"/>
          <w:placeholder>
            <w:docPart w:val="DefaultPlaceholder_-1854013440"/>
          </w:placeholder>
        </w:sdtPr>
        <w:sdtContent>
          <w:r w:rsidR="0049112B" w:rsidRPr="0049112B">
            <w:rPr>
              <w:rFonts w:ascii="Cambria" w:hAnsi="Cambria" w:cs="Times New Roman"/>
              <w:color w:val="000000"/>
              <w:lang w:val="id-ID"/>
            </w:rPr>
            <w:t>(Mutafidah, 2016)</w:t>
          </w:r>
        </w:sdtContent>
      </w:sdt>
      <w:r w:rsidR="00824A7E" w:rsidRPr="00FC635B">
        <w:rPr>
          <w:rFonts w:ascii="Cambria" w:hAnsi="Cambria" w:cs="Times New Roman"/>
          <w:lang w:val="id-ID"/>
        </w:rPr>
        <w:t>.</w:t>
      </w:r>
      <w:r w:rsidR="002E2FB5" w:rsidRPr="00FC635B">
        <w:rPr>
          <w:rFonts w:ascii="Cambria" w:hAnsi="Cambria" w:cs="Times New Roman"/>
          <w:lang w:val="id-ID"/>
        </w:rPr>
        <w:t xml:space="preserve"> Sementara beberapa tahun belakangan ini mahasiswa mulai berfokus memperhatikan isu lain diantaranya berkaitan dengan masalah literasi.</w:t>
      </w:r>
    </w:p>
    <w:p w14:paraId="6271DBF0" w14:textId="77777777" w:rsidR="00E914E6" w:rsidRPr="00FC635B" w:rsidRDefault="00A31959" w:rsidP="00BC0A16">
      <w:pPr>
        <w:spacing w:line="360" w:lineRule="auto"/>
        <w:ind w:firstLine="720"/>
        <w:jc w:val="both"/>
        <w:rPr>
          <w:rFonts w:ascii="Cambria" w:hAnsi="Cambria" w:cs="Times New Roman"/>
          <w:lang w:val="id-ID"/>
        </w:rPr>
      </w:pPr>
      <w:r w:rsidRPr="00FC635B">
        <w:rPr>
          <w:rFonts w:ascii="Cambria" w:hAnsi="Cambria" w:cs="Times New Roman"/>
          <w:lang w:val="id-ID"/>
        </w:rPr>
        <w:t xml:space="preserve">Perkembangan isu tersebut telah menjelma sebagai gerakan literasi yang merupakan bagian dari gerakan sosial baru yang populer dikalangan mahasiswa dan telah muncul di beberapa daerah maupun kampus-kampus di indonesia. Setiap gerakan literasi memiliki fokus, konsep, wadah, jenis gerakan </w:t>
      </w:r>
      <w:r w:rsidRPr="00FC635B">
        <w:rPr>
          <w:rFonts w:ascii="Cambria" w:hAnsi="Cambria" w:cs="Times New Roman"/>
          <w:lang w:val="id-ID"/>
        </w:rPr>
        <w:t xml:space="preserve">dan tujuan yang berbeda-beda </w:t>
      </w:r>
      <w:r w:rsidR="00750623" w:rsidRPr="00FC635B">
        <w:rPr>
          <w:rFonts w:ascii="Cambria" w:hAnsi="Cambria" w:cs="Times New Roman"/>
          <w:lang w:val="id-ID"/>
        </w:rPr>
        <w:t>atas dasar tersebut</w:t>
      </w:r>
      <w:r w:rsidRPr="00FC635B">
        <w:rPr>
          <w:rFonts w:ascii="Cambria" w:hAnsi="Cambria" w:cs="Times New Roman"/>
          <w:lang w:val="id-ID"/>
        </w:rPr>
        <w:t xml:space="preserve"> masalah seputar literasi sangat kompleks dan dapat terjadi dikelompok sosial manapun termasuk di kalangan mahasiswa.</w:t>
      </w:r>
      <w:r w:rsidR="00792083" w:rsidRPr="00FC635B">
        <w:rPr>
          <w:rFonts w:ascii="Cambria" w:hAnsi="Cambria" w:cs="Times New Roman"/>
          <w:lang w:val="id-ID"/>
        </w:rPr>
        <w:t xml:space="preserve"> </w:t>
      </w:r>
      <w:r w:rsidRPr="00FC635B">
        <w:rPr>
          <w:rFonts w:ascii="Cambria" w:hAnsi="Cambria" w:cs="Times New Roman"/>
          <w:lang w:val="id-ID"/>
        </w:rPr>
        <w:t xml:space="preserve">Masalah literasi yg terjadi di kalangan mahasiswa diantaranya </w:t>
      </w:r>
      <w:r w:rsidR="00750623" w:rsidRPr="00FC635B">
        <w:rPr>
          <w:rFonts w:ascii="Cambria" w:hAnsi="Cambria" w:cs="Times New Roman"/>
          <w:lang w:val="id-ID"/>
        </w:rPr>
        <w:t>mengenai</w:t>
      </w:r>
      <w:r w:rsidRPr="00FC635B">
        <w:rPr>
          <w:rFonts w:ascii="Cambria" w:hAnsi="Cambria" w:cs="Times New Roman"/>
          <w:lang w:val="id-ID"/>
        </w:rPr>
        <w:t xml:space="preserve"> rendahnya minat membaca sehingga kurangnya referensi bacaan yang di miliki mahasiswa. Masalah seperti ini dapat terjadi dikarenakan</w:t>
      </w:r>
      <w:r w:rsidR="008837F9" w:rsidRPr="00FC635B">
        <w:rPr>
          <w:rFonts w:ascii="Cambria" w:hAnsi="Cambria" w:cs="Times New Roman"/>
          <w:lang w:val="id-ID"/>
        </w:rPr>
        <w:t xml:space="preserve"> perubahan </w:t>
      </w:r>
      <w:r w:rsidR="00750623" w:rsidRPr="00FC635B">
        <w:rPr>
          <w:rFonts w:ascii="Cambria" w:hAnsi="Cambria" w:cs="Times New Roman"/>
          <w:lang w:val="id-ID"/>
        </w:rPr>
        <w:t>hidup masyarakat</w:t>
      </w:r>
      <w:r w:rsidR="008837F9" w:rsidRPr="00FC635B">
        <w:rPr>
          <w:rFonts w:ascii="Cambria" w:hAnsi="Cambria" w:cs="Times New Roman"/>
          <w:lang w:val="id-ID"/>
        </w:rPr>
        <w:t>,</w:t>
      </w:r>
      <w:r w:rsidRPr="00FC635B">
        <w:rPr>
          <w:rFonts w:ascii="Cambria" w:hAnsi="Cambria" w:cs="Times New Roman"/>
          <w:lang w:val="id-ID"/>
        </w:rPr>
        <w:t xml:space="preserve"> budaya akademik dan budaya organisasi kemahasiswaan yang tidak memberikan ruang dan perhatian tumbuhnya budaya literasi.</w:t>
      </w:r>
    </w:p>
    <w:p w14:paraId="01FD7394" w14:textId="77777777" w:rsidR="00D779D3" w:rsidRDefault="00404C37" w:rsidP="00BC0A16">
      <w:pPr>
        <w:spacing w:line="360" w:lineRule="auto"/>
        <w:ind w:firstLine="720"/>
        <w:jc w:val="both"/>
        <w:rPr>
          <w:rFonts w:ascii="Cambria" w:hAnsi="Cambria" w:cs="Times New Roman"/>
          <w:lang w:val="id-ID"/>
        </w:rPr>
      </w:pPr>
      <w:r w:rsidRPr="00FC635B">
        <w:rPr>
          <w:rFonts w:ascii="Cambria" w:hAnsi="Cambria" w:cs="Times New Roman"/>
          <w:lang w:val="id-ID"/>
        </w:rPr>
        <w:t xml:space="preserve">Keberadaan gerakan literasi </w:t>
      </w:r>
      <w:r w:rsidR="008837F9" w:rsidRPr="00FC635B">
        <w:rPr>
          <w:rFonts w:ascii="Cambria" w:hAnsi="Cambria" w:cs="Times New Roman"/>
          <w:lang w:val="id-ID"/>
        </w:rPr>
        <w:t xml:space="preserve">komunitas </w:t>
      </w:r>
      <w:r w:rsidRPr="00FC635B">
        <w:rPr>
          <w:rFonts w:ascii="Cambria" w:hAnsi="Cambria" w:cs="Times New Roman"/>
          <w:lang w:val="id-ID"/>
        </w:rPr>
        <w:t>akar</w:t>
      </w:r>
      <w:r w:rsidR="008837F9" w:rsidRPr="00FC635B">
        <w:rPr>
          <w:rFonts w:ascii="Cambria" w:hAnsi="Cambria" w:cs="Times New Roman"/>
          <w:lang w:val="id-ID"/>
        </w:rPr>
        <w:t xml:space="preserve"> </w:t>
      </w:r>
      <w:r w:rsidRPr="00FC635B">
        <w:rPr>
          <w:rFonts w:ascii="Cambria" w:hAnsi="Cambria" w:cs="Times New Roman"/>
          <w:lang w:val="id-ID"/>
        </w:rPr>
        <w:t xml:space="preserve">sosial </w:t>
      </w:r>
      <w:r w:rsidR="00750623" w:rsidRPr="00FC635B">
        <w:rPr>
          <w:rFonts w:ascii="Cambria" w:hAnsi="Cambria" w:cs="Times New Roman"/>
          <w:lang w:val="id-ID"/>
        </w:rPr>
        <w:t xml:space="preserve">di universitas muhammadiyah makassar </w:t>
      </w:r>
      <w:r w:rsidR="008837F9" w:rsidRPr="00FC635B">
        <w:rPr>
          <w:rFonts w:ascii="Cambria" w:hAnsi="Cambria" w:cs="Times New Roman"/>
          <w:lang w:val="id-ID"/>
        </w:rPr>
        <w:t>menandakan adanya masalah literasi</w:t>
      </w:r>
      <w:r w:rsidR="00E32DE0" w:rsidRPr="00FC635B">
        <w:rPr>
          <w:rFonts w:ascii="Cambria" w:hAnsi="Cambria" w:cs="Times New Roman"/>
          <w:lang w:val="id-ID"/>
        </w:rPr>
        <w:t xml:space="preserve"> yang </w:t>
      </w:r>
      <w:r w:rsidR="00565C1F" w:rsidRPr="00FC635B">
        <w:rPr>
          <w:rFonts w:ascii="Cambria" w:hAnsi="Cambria" w:cs="Times New Roman"/>
          <w:lang w:val="id-ID"/>
        </w:rPr>
        <w:t>lingkungan mereka</w:t>
      </w:r>
      <w:r w:rsidR="00E32DE0" w:rsidRPr="00FC635B">
        <w:rPr>
          <w:rFonts w:ascii="Cambria" w:hAnsi="Cambria" w:cs="Times New Roman"/>
          <w:lang w:val="id-ID"/>
        </w:rPr>
        <w:t xml:space="preserve">. Pada </w:t>
      </w:r>
      <w:r w:rsidR="007A0A20" w:rsidRPr="00FC635B">
        <w:rPr>
          <w:rFonts w:ascii="Cambria" w:hAnsi="Cambria" w:cs="Times New Roman"/>
          <w:lang w:val="id-ID"/>
        </w:rPr>
        <w:t xml:space="preserve">awalnya gerakan literasi </w:t>
      </w:r>
      <w:r w:rsidR="00E32DE0" w:rsidRPr="00FC635B">
        <w:rPr>
          <w:rFonts w:ascii="Cambria" w:hAnsi="Cambria" w:cs="Times New Roman"/>
          <w:lang w:val="id-ID"/>
        </w:rPr>
        <w:t>komunitas akar sosial hanya</w:t>
      </w:r>
      <w:r w:rsidR="00E914E6" w:rsidRPr="00FC635B">
        <w:rPr>
          <w:rFonts w:ascii="Cambria" w:hAnsi="Cambria" w:cs="Times New Roman"/>
          <w:lang w:val="id-ID"/>
        </w:rPr>
        <w:t xml:space="preserve"> sebatas perilaku koletif (</w:t>
      </w:r>
      <w:r w:rsidR="00E914E6" w:rsidRPr="00FC635B">
        <w:rPr>
          <w:rFonts w:ascii="Cambria" w:hAnsi="Cambria" w:cs="Times New Roman"/>
          <w:i/>
          <w:iCs/>
          <w:lang w:val="id-ID"/>
        </w:rPr>
        <w:t>collective behavior</w:t>
      </w:r>
      <w:r w:rsidR="00E914E6" w:rsidRPr="00FC635B">
        <w:rPr>
          <w:rFonts w:ascii="Cambria" w:hAnsi="Cambria" w:cs="Times New Roman"/>
          <w:lang w:val="id-ID"/>
        </w:rPr>
        <w:t>)</w:t>
      </w:r>
      <w:r w:rsidR="00E32DE0" w:rsidRPr="00FC635B">
        <w:rPr>
          <w:rFonts w:ascii="Cambria" w:hAnsi="Cambria" w:cs="Times New Roman"/>
          <w:lang w:val="id-ID"/>
        </w:rPr>
        <w:t xml:space="preserve"> kumpulan mahasiswa sosiologi universitas muhammadiyah makassar yang relatif memiliki ke</w:t>
      </w:r>
      <w:r w:rsidR="007A0A20" w:rsidRPr="00FC635B">
        <w:rPr>
          <w:rFonts w:ascii="Cambria" w:hAnsi="Cambria" w:cs="Times New Roman"/>
          <w:lang w:val="id-ID"/>
        </w:rPr>
        <w:t>tertarikan yang sama dengan kegiatan-kegiatan literasi.</w:t>
      </w:r>
      <w:r w:rsidR="00E914E6" w:rsidRPr="00FC635B">
        <w:rPr>
          <w:rFonts w:ascii="Cambria" w:hAnsi="Cambria" w:cs="Times New Roman"/>
          <w:lang w:val="id-ID"/>
        </w:rPr>
        <w:t xml:space="preserve"> </w:t>
      </w:r>
    </w:p>
    <w:p w14:paraId="4E2F8F60" w14:textId="1868A7E3" w:rsidR="00D734A1" w:rsidRPr="00FC635B" w:rsidRDefault="003C6454" w:rsidP="00BA121E">
      <w:pPr>
        <w:spacing w:after="0" w:line="360" w:lineRule="auto"/>
        <w:ind w:firstLine="720"/>
        <w:jc w:val="both"/>
        <w:rPr>
          <w:rFonts w:ascii="Cambria" w:hAnsi="Cambria" w:cs="Times New Roman"/>
          <w:lang w:val="id-ID"/>
        </w:rPr>
      </w:pPr>
      <w:r w:rsidRPr="00FC635B">
        <w:rPr>
          <w:rFonts w:ascii="Cambria" w:hAnsi="Cambria" w:cs="Times New Roman"/>
          <w:lang w:val="id-ID"/>
        </w:rPr>
        <w:t>Tetapi</w:t>
      </w:r>
      <w:r w:rsidR="00E914E6" w:rsidRPr="00FC635B">
        <w:rPr>
          <w:rFonts w:ascii="Cambria" w:hAnsi="Cambria" w:cs="Times New Roman"/>
          <w:lang w:val="id-ID"/>
        </w:rPr>
        <w:t xml:space="preserve"> kumpulan mahasiswa </w:t>
      </w:r>
      <w:r w:rsidRPr="00FC635B">
        <w:rPr>
          <w:rFonts w:ascii="Cambria" w:hAnsi="Cambria" w:cs="Times New Roman"/>
          <w:lang w:val="id-ID"/>
        </w:rPr>
        <w:t xml:space="preserve">ini memutuskan merubah tindakan mereka dan melakukan </w:t>
      </w:r>
      <w:r w:rsidR="00E914E6" w:rsidRPr="00FC635B">
        <w:rPr>
          <w:rFonts w:ascii="Cambria" w:hAnsi="Cambria" w:cs="Times New Roman"/>
          <w:lang w:val="id-ID"/>
        </w:rPr>
        <w:t>gerakan sosial (</w:t>
      </w:r>
      <w:r w:rsidR="00E914E6" w:rsidRPr="00FC635B">
        <w:rPr>
          <w:rFonts w:ascii="Cambria" w:hAnsi="Cambria" w:cs="Times New Roman"/>
          <w:i/>
          <w:iCs/>
          <w:lang w:val="id-ID"/>
        </w:rPr>
        <w:t>social movement</w:t>
      </w:r>
      <w:r w:rsidR="00E914E6" w:rsidRPr="00FC635B">
        <w:rPr>
          <w:rFonts w:ascii="Cambria" w:hAnsi="Cambria" w:cs="Times New Roman"/>
          <w:lang w:val="id-ID"/>
        </w:rPr>
        <w:t>) dalam bentuk komunitas</w:t>
      </w:r>
      <w:r w:rsidRPr="00FC635B">
        <w:rPr>
          <w:rFonts w:ascii="Cambria" w:hAnsi="Cambria" w:cs="Times New Roman"/>
          <w:lang w:val="id-ID"/>
        </w:rPr>
        <w:t>. Keputusan mereka</w:t>
      </w:r>
      <w:r w:rsidR="00E914E6" w:rsidRPr="00FC635B">
        <w:rPr>
          <w:rFonts w:ascii="Cambria" w:hAnsi="Cambria" w:cs="Times New Roman"/>
          <w:lang w:val="id-ID"/>
        </w:rPr>
        <w:t xml:space="preserve"> </w:t>
      </w:r>
      <w:r w:rsidR="00D734A1" w:rsidRPr="00FC635B">
        <w:rPr>
          <w:rFonts w:ascii="Cambria" w:hAnsi="Cambria" w:cs="Times New Roman"/>
          <w:lang w:val="id-ID"/>
        </w:rPr>
        <w:t>melakukan gerakan sosial (</w:t>
      </w:r>
      <w:r w:rsidR="00D734A1" w:rsidRPr="00FC635B">
        <w:rPr>
          <w:rFonts w:ascii="Cambria" w:hAnsi="Cambria" w:cs="Times New Roman"/>
          <w:i/>
          <w:iCs/>
          <w:lang w:val="id-ID"/>
        </w:rPr>
        <w:t>social movement</w:t>
      </w:r>
      <w:r w:rsidR="00D734A1" w:rsidRPr="00FC635B">
        <w:rPr>
          <w:rFonts w:ascii="Cambria" w:hAnsi="Cambria" w:cs="Times New Roman"/>
          <w:lang w:val="id-ID"/>
        </w:rPr>
        <w:t xml:space="preserve">) dalam bentuk komunitas </w:t>
      </w:r>
      <w:r w:rsidR="00E914E6" w:rsidRPr="00FC635B">
        <w:rPr>
          <w:rFonts w:ascii="Cambria" w:hAnsi="Cambria" w:cs="Times New Roman"/>
          <w:lang w:val="id-ID"/>
        </w:rPr>
        <w:t>yang menjadi pokok pembahasan dari penenlitian ini.</w:t>
      </w:r>
      <w:r w:rsidRPr="00FC635B">
        <w:rPr>
          <w:rFonts w:ascii="Cambria" w:hAnsi="Cambria" w:cs="Times New Roman"/>
          <w:lang w:val="id-ID"/>
        </w:rPr>
        <w:t xml:space="preserve"> Karena d</w:t>
      </w:r>
      <w:r w:rsidR="00E914E6" w:rsidRPr="00FC635B">
        <w:rPr>
          <w:rFonts w:ascii="Cambria" w:hAnsi="Cambria" w:cs="Times New Roman"/>
          <w:lang w:val="id-ID"/>
        </w:rPr>
        <w:t xml:space="preserve">alam </w:t>
      </w:r>
      <w:r w:rsidRPr="00FC635B">
        <w:rPr>
          <w:rFonts w:ascii="Cambria" w:hAnsi="Cambria" w:cs="Times New Roman"/>
          <w:lang w:val="id-ID"/>
        </w:rPr>
        <w:t>studi</w:t>
      </w:r>
      <w:r w:rsidR="00E914E6" w:rsidRPr="00FC635B">
        <w:rPr>
          <w:rFonts w:ascii="Cambria" w:hAnsi="Cambria" w:cs="Times New Roman"/>
          <w:lang w:val="id-ID"/>
        </w:rPr>
        <w:t xml:space="preserve"> gerakan sosial, </w:t>
      </w:r>
      <w:r w:rsidR="00D61B65">
        <w:rPr>
          <w:rFonts w:ascii="Cambria" w:hAnsi="Cambria" w:cs="Times New Roman"/>
          <w:lang w:val="id-ID"/>
        </w:rPr>
        <w:t xml:space="preserve">bahwa </w:t>
      </w:r>
      <w:r w:rsidR="00E914E6" w:rsidRPr="00FC635B">
        <w:rPr>
          <w:rFonts w:ascii="Cambria" w:hAnsi="Cambria" w:cs="Times New Roman"/>
          <w:lang w:val="id-ID"/>
        </w:rPr>
        <w:t xml:space="preserve">bentuk </w:t>
      </w:r>
      <w:r w:rsidRPr="00FC635B">
        <w:rPr>
          <w:rFonts w:ascii="Cambria" w:hAnsi="Cambria" w:cs="Times New Roman"/>
          <w:lang w:val="id-ID"/>
        </w:rPr>
        <w:t xml:space="preserve">atau </w:t>
      </w:r>
      <w:r w:rsidRPr="00FC635B">
        <w:rPr>
          <w:rFonts w:ascii="Cambria" w:hAnsi="Cambria" w:cs="Times New Roman"/>
          <w:lang w:val="id-ID"/>
        </w:rPr>
        <w:lastRenderedPageBreak/>
        <w:t xml:space="preserve">jenis </w:t>
      </w:r>
      <w:r w:rsidR="00E914E6" w:rsidRPr="00FC635B">
        <w:rPr>
          <w:rFonts w:ascii="Cambria" w:hAnsi="Cambria" w:cs="Times New Roman"/>
          <w:lang w:val="id-ID"/>
        </w:rPr>
        <w:t>kelompok sebagai gerakan sosial merupakan bagian terpenting</w:t>
      </w:r>
      <w:r w:rsidRPr="00FC635B">
        <w:rPr>
          <w:rFonts w:ascii="Cambria" w:hAnsi="Cambria" w:cs="Times New Roman"/>
          <w:lang w:val="id-ID"/>
        </w:rPr>
        <w:t xml:space="preserve"> dalam</w:t>
      </w:r>
      <w:r w:rsidR="00E914E6" w:rsidRPr="00FC635B">
        <w:rPr>
          <w:rFonts w:ascii="Cambria" w:hAnsi="Cambria" w:cs="Times New Roman"/>
          <w:lang w:val="id-ID"/>
        </w:rPr>
        <w:t xml:space="preserve"> merum</w:t>
      </w:r>
      <w:r w:rsidRPr="00FC635B">
        <w:rPr>
          <w:rFonts w:ascii="Cambria" w:hAnsi="Cambria" w:cs="Times New Roman"/>
          <w:lang w:val="id-ID"/>
        </w:rPr>
        <w:t>u</w:t>
      </w:r>
      <w:r w:rsidR="00E914E6" w:rsidRPr="00FC635B">
        <w:rPr>
          <w:rFonts w:ascii="Cambria" w:hAnsi="Cambria" w:cs="Times New Roman"/>
          <w:lang w:val="id-ID"/>
        </w:rPr>
        <w:t>skan suatu gerakan sosial.</w:t>
      </w:r>
      <w:r w:rsidRPr="00FC635B">
        <w:rPr>
          <w:rFonts w:ascii="Cambria" w:hAnsi="Cambria" w:cs="Times New Roman"/>
          <w:lang w:val="id-ID"/>
        </w:rPr>
        <w:t xml:space="preserve"> Sementara kumpulan mahasiswa ini dapat menjadikan organisasi-organisasi intra kampus sebagai kendaraan gerakannya.</w:t>
      </w:r>
      <w:r w:rsidR="00565C1F" w:rsidRPr="00FC635B">
        <w:rPr>
          <w:rFonts w:ascii="Cambria" w:hAnsi="Cambria" w:cs="Times New Roman"/>
          <w:lang w:val="id-ID"/>
        </w:rPr>
        <w:t xml:space="preserve"> </w:t>
      </w:r>
      <w:r w:rsidR="00D734A1" w:rsidRPr="00FC635B">
        <w:rPr>
          <w:rFonts w:ascii="Cambria" w:hAnsi="Cambria" w:cs="Times New Roman"/>
          <w:lang w:val="id-ID"/>
        </w:rPr>
        <w:t>Gerakan literasi mahasiswa komunitas akar sosial</w:t>
      </w:r>
      <w:r w:rsidRPr="00FC635B">
        <w:rPr>
          <w:rFonts w:ascii="Cambria" w:hAnsi="Cambria" w:cs="Times New Roman"/>
          <w:lang w:val="id-ID"/>
        </w:rPr>
        <w:t xml:space="preserve"> </w:t>
      </w:r>
      <w:r w:rsidR="00437480" w:rsidRPr="00FC635B">
        <w:rPr>
          <w:rFonts w:ascii="Cambria" w:hAnsi="Cambria" w:cs="Times New Roman"/>
          <w:lang w:val="id-ID"/>
        </w:rPr>
        <w:t>merupakan</w:t>
      </w:r>
      <w:r w:rsidR="00D734A1" w:rsidRPr="00FC635B">
        <w:rPr>
          <w:rFonts w:ascii="Cambria" w:hAnsi="Cambria" w:cs="Times New Roman"/>
          <w:lang w:val="id-ID"/>
        </w:rPr>
        <w:t xml:space="preserve"> bagian dari gerakan sosial</w:t>
      </w:r>
      <w:r w:rsidR="00437480" w:rsidRPr="00FC635B">
        <w:rPr>
          <w:rFonts w:ascii="Cambria" w:hAnsi="Cambria" w:cs="Times New Roman"/>
          <w:lang w:val="id-ID"/>
        </w:rPr>
        <w:t xml:space="preserve">, atas dasar tersebut maka </w:t>
      </w:r>
      <w:r w:rsidRPr="00FC635B">
        <w:rPr>
          <w:rFonts w:ascii="Cambria" w:hAnsi="Cambria" w:cs="Times New Roman"/>
          <w:lang w:val="id-ID"/>
        </w:rPr>
        <w:t>penenelitian ini akan menggunakan beberapa teori gerakan sosial</w:t>
      </w:r>
      <w:r w:rsidR="00D61B65">
        <w:rPr>
          <w:rFonts w:ascii="Cambria" w:hAnsi="Cambria" w:cs="Times New Roman"/>
          <w:lang w:val="id-ID"/>
        </w:rPr>
        <w:t xml:space="preserve"> untuk mengkajinya</w:t>
      </w:r>
      <w:r w:rsidRPr="00FC635B">
        <w:rPr>
          <w:rFonts w:ascii="Cambria" w:hAnsi="Cambria" w:cs="Times New Roman"/>
          <w:lang w:val="id-ID"/>
        </w:rPr>
        <w:t>.</w:t>
      </w:r>
    </w:p>
    <w:p w14:paraId="7A59A108" w14:textId="03DFEC4B" w:rsidR="00616982" w:rsidRPr="00FC635B" w:rsidRDefault="00D734A1" w:rsidP="00BA121E">
      <w:pPr>
        <w:spacing w:before="240" w:after="0" w:line="360" w:lineRule="auto"/>
        <w:ind w:firstLine="720"/>
        <w:jc w:val="both"/>
        <w:rPr>
          <w:rFonts w:ascii="Cambria" w:hAnsi="Cambria" w:cs="Times New Roman"/>
          <w:color w:val="000000"/>
          <w:lang w:val="id-ID"/>
        </w:rPr>
      </w:pPr>
      <w:r w:rsidRPr="00FC635B">
        <w:rPr>
          <w:rFonts w:ascii="Cambria" w:hAnsi="Cambria" w:cs="Times New Roman"/>
          <w:lang w:val="id-ID"/>
        </w:rPr>
        <w:t>Gerakan literasi mahasiswa merupakan gerakan sosial baru dikalangan mahasiswa tentunya telah banyak diteliti. Beberapa penelitian yang memiliki relevansi atau hubungan dengan penelitian ini diantaranya</w:t>
      </w:r>
      <w:r w:rsidR="00437480" w:rsidRPr="00FC635B">
        <w:rPr>
          <w:rFonts w:ascii="Cambria" w:hAnsi="Cambria" w:cs="Times New Roman"/>
          <w:lang w:val="id-ID"/>
        </w:rPr>
        <w:t xml:space="preserve"> penelitian </w:t>
      </w:r>
      <w:sdt>
        <w:sdtPr>
          <w:rPr>
            <w:rFonts w:ascii="Cambria" w:hAnsi="Cambria" w:cs="Times New Roman"/>
            <w:color w:val="000000"/>
            <w:lang w:val="id-ID"/>
          </w:rPr>
          <w:tag w:val="MENDELEY_CITATION_v3_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"/>
          <w:id w:val="-2053604271"/>
          <w:placeholder>
            <w:docPart w:val="DefaultPlaceholder_-1854013440"/>
          </w:placeholder>
        </w:sdtPr>
        <w:sdtContent>
          <w:r w:rsidR="0049112B" w:rsidRPr="0049112B">
            <w:rPr>
              <w:rFonts w:ascii="Cambria" w:hAnsi="Cambria" w:cs="Times New Roman"/>
              <w:color w:val="000000"/>
              <w:lang w:val="id-ID"/>
            </w:rPr>
            <w:t>(Wirawati, 2017)</w:t>
          </w:r>
        </w:sdtContent>
      </w:sdt>
      <w:r w:rsidR="00437480" w:rsidRPr="00FC635B">
        <w:rPr>
          <w:rFonts w:ascii="Cambria" w:hAnsi="Cambria" w:cs="Times New Roman"/>
          <w:color w:val="000000"/>
          <w:lang w:val="id-ID"/>
        </w:rPr>
        <w:t xml:space="preserve"> yang berfokus membahas berkaitan tentang  aktivitas  literasi  dalam  perkuliahan  membaca kritis  dan  kreatifantara  lain. Berikutnya penelitian </w:t>
      </w:r>
      <w:sdt>
        <w:sdtPr>
          <w:rPr>
            <w:rFonts w:ascii="Cambria" w:hAnsi="Cambria" w:cs="Times New Roman"/>
            <w:color w:val="000000"/>
            <w:lang w:val="id-ID"/>
          </w:rPr>
          <w:tag w:val="MENDELEY_CITATION_v3_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"/>
          <w:id w:val="-1106957912"/>
          <w:placeholder>
            <w:docPart w:val="DefaultPlaceholder_-1854013440"/>
          </w:placeholder>
        </w:sdtPr>
        <w:sdtContent>
          <w:r w:rsidR="0049112B">
            <w:rPr>
              <w:rFonts w:eastAsia="Times New Roman"/>
            </w:rPr>
            <w:t xml:space="preserve">(Muslim &amp; </w:t>
          </w:r>
          <w:proofErr w:type="spellStart"/>
          <w:r w:rsidR="0049112B">
            <w:rPr>
              <w:rFonts w:eastAsia="Times New Roman"/>
            </w:rPr>
            <w:t>Salsabila</w:t>
          </w:r>
          <w:proofErr w:type="spellEnd"/>
          <w:r w:rsidR="0049112B">
            <w:rPr>
              <w:rFonts w:eastAsia="Times New Roman"/>
            </w:rPr>
            <w:t>, 2021)</w:t>
          </w:r>
        </w:sdtContent>
      </w:sdt>
      <w:r w:rsidR="00437480" w:rsidRPr="00FC635B">
        <w:rPr>
          <w:rFonts w:ascii="Cambria" w:hAnsi="Cambria" w:cs="Times New Roman"/>
          <w:color w:val="000000"/>
          <w:lang w:val="id-ID"/>
        </w:rPr>
        <w:t xml:space="preserve"> </w:t>
      </w:r>
      <w:r w:rsidR="0087666D" w:rsidRPr="00FC635B">
        <w:rPr>
          <w:rFonts w:ascii="Cambria" w:hAnsi="Cambria" w:cs="Times New Roman"/>
          <w:color w:val="000000"/>
          <w:lang w:val="id-ID"/>
        </w:rPr>
        <w:t>bertujuan untuk mengetahui pengaruh kegiatan literasi, hambatan dan upaya yang dilakukan siswa dalam melaksanakan dan menyelesaikan tugas dari guru. Berdasarkan daru 2 penenlitian terdahulu yang ada di atas bahwa penenlitian tersebut tidak mengggunakan konsep atau teori gerakan sosial dalam membahas fokus penelitian mereka. Sehingga letak perbedaan atau kebaruan penelitian ini dari segi penggunaan teori khusus dalam membahas fokus pembahasan penelitian</w:t>
      </w:r>
      <w:r w:rsidR="008F5428" w:rsidRPr="00FC635B">
        <w:rPr>
          <w:rFonts w:ascii="Cambria" w:hAnsi="Cambria" w:cs="Times New Roman"/>
          <w:color w:val="000000"/>
          <w:lang w:val="id-ID"/>
        </w:rPr>
        <w:t>.</w:t>
      </w:r>
    </w:p>
    <w:p w14:paraId="4D0D1C40" w14:textId="473018B1" w:rsidR="0087666D" w:rsidRPr="00565C1F" w:rsidRDefault="00616982" w:rsidP="00616982">
      <w:pPr>
        <w:spacing w:line="360" w:lineRule="auto"/>
        <w:jc w:val="both"/>
        <w:rPr>
          <w:rFonts w:ascii="Cambria" w:hAnsi="Cambria" w:cs="Times New Roman"/>
          <w:b/>
          <w:bCs/>
          <w:color w:val="000000"/>
          <w:sz w:val="24"/>
          <w:szCs w:val="24"/>
          <w:lang w:val="id-ID"/>
        </w:rPr>
      </w:pPr>
      <w:r w:rsidRPr="00565C1F">
        <w:rPr>
          <w:rFonts w:ascii="Cambria" w:hAnsi="Cambria" w:cs="Times New Roman"/>
          <w:b/>
          <w:bCs/>
          <w:color w:val="000000"/>
          <w:sz w:val="24"/>
          <w:szCs w:val="24"/>
          <w:lang w:val="id-ID"/>
        </w:rPr>
        <w:t>Metode Penelitian</w:t>
      </w:r>
    </w:p>
    <w:p w14:paraId="6BF6D1F1" w14:textId="71CA3CCF" w:rsidR="00EC61BC" w:rsidRPr="00FC635B" w:rsidRDefault="002B2918" w:rsidP="00FA1103">
      <w:pPr>
        <w:spacing w:line="360" w:lineRule="auto"/>
        <w:ind w:firstLine="720"/>
        <w:jc w:val="both"/>
        <w:rPr>
          <w:rFonts w:ascii="Cambria" w:hAnsi="Cambria" w:cs="Times New Roman"/>
          <w:lang w:val="id-ID"/>
        </w:rPr>
      </w:pPr>
      <w:r w:rsidRPr="00FC635B">
        <w:rPr>
          <w:rFonts w:ascii="Cambria" w:hAnsi="Cambria" w:cs="Times New Roman"/>
          <w:lang w:val="id-ID"/>
        </w:rPr>
        <w:t xml:space="preserve">Penelitian ini adalah penelitian langsung yang menggunakan pendekatan kualitatif deskriptif, yang berusaha membahas serta memetakan kegiatan seseorang atau masyarakat. Pendekatan yang dipergunakan peneliti ialah pendekatan studi kasus intrinsik. Pendekatan ini dipilih supaya memperoleh pehamaman secara utuh di suatu masalah/peristiwa. Penelitian ini berfokus menelaah mengapa gerakan literasi komunitas akar sosial memakai bentuk atau berbasis komunitas. Data yg diperoleh bersumber berasal informan kunci serta utama supaya memperoleh data utama serta akurat. Informan kunci, yaitu orang yg mengetahui dan memiliki data penting yang dibutuhkan pada fase pengumpulan data dan Informan utama adalah seorang yg mengikuti terlibat pada aktivitas-keigatan objek penelitian. Instrumen yang di pakai ketika menyimpan data berupa kertas wawancara, perekam percakapan dan kamera. </w:t>
      </w:r>
      <w:r w:rsidR="008F5428" w:rsidRPr="00FC635B">
        <w:rPr>
          <w:rFonts w:ascii="Cambria" w:hAnsi="Cambria" w:cs="Times New Roman"/>
          <w:lang w:val="id-ID"/>
        </w:rPr>
        <w:t>Sedangkan tekhnik pengumpulan data yang di gunakan dalam penelitian menggunakan tekhnik</w:t>
      </w:r>
      <w:r w:rsidRPr="00FC635B">
        <w:rPr>
          <w:rFonts w:ascii="Cambria" w:hAnsi="Cambria" w:cs="Times New Roman"/>
          <w:lang w:val="id-ID"/>
        </w:rPr>
        <w:t xml:space="preserve"> wawancara.</w:t>
      </w:r>
      <w:r w:rsidR="008F5428" w:rsidRPr="00FC635B">
        <w:rPr>
          <w:rFonts w:ascii="Cambria" w:hAnsi="Cambria" w:cs="Times New Roman"/>
          <w:lang w:val="id-ID"/>
        </w:rPr>
        <w:t xml:space="preserve"> Data yang terkumpul di kelolah dengan menggunakan tekhnik analisis data diantaranya, reduksi data, display data dan penarikan kesimpulan.</w:t>
      </w:r>
    </w:p>
    <w:p w14:paraId="35D79C37" w14:textId="2707B511" w:rsidR="00447DE2" w:rsidRPr="00565C1F" w:rsidRDefault="00285228" w:rsidP="0034494B">
      <w:pPr>
        <w:spacing w:after="0" w:line="360" w:lineRule="auto"/>
        <w:jc w:val="both"/>
        <w:rPr>
          <w:rFonts w:ascii="Cambria" w:hAnsi="Cambria" w:cs="Times New Roman"/>
          <w:b/>
          <w:bCs/>
          <w:sz w:val="24"/>
          <w:szCs w:val="24"/>
          <w:lang w:val="id-ID"/>
        </w:rPr>
      </w:pPr>
      <w:r w:rsidRPr="00565C1F">
        <w:rPr>
          <w:rFonts w:ascii="Cambria" w:hAnsi="Cambria" w:cs="Times New Roman"/>
          <w:b/>
          <w:bCs/>
          <w:sz w:val="24"/>
          <w:szCs w:val="24"/>
          <w:lang w:val="id-ID"/>
        </w:rPr>
        <w:t>Hasil dan Pembahasan</w:t>
      </w:r>
    </w:p>
    <w:p w14:paraId="471234F6" w14:textId="28DE8F90" w:rsidR="00EC46FE" w:rsidRPr="00FC635B" w:rsidRDefault="00735B85" w:rsidP="00EC46FE">
      <w:pPr>
        <w:pStyle w:val="ListParagraph"/>
        <w:spacing w:after="0" w:line="360" w:lineRule="auto"/>
        <w:ind w:left="360" w:firstLine="720"/>
        <w:jc w:val="both"/>
        <w:rPr>
          <w:rFonts w:ascii="Cambria" w:hAnsi="Cambria" w:cs="Times New Roman"/>
          <w:lang w:val="id-ID"/>
        </w:rPr>
      </w:pPr>
      <w:r w:rsidRPr="00FC635B">
        <w:rPr>
          <w:rFonts w:ascii="Cambria" w:hAnsi="Cambria" w:cs="Times New Roman"/>
          <w:lang w:val="id-ID"/>
        </w:rPr>
        <w:t>Setelah me</w:t>
      </w:r>
      <w:r w:rsidR="001A57A6" w:rsidRPr="00FC635B">
        <w:rPr>
          <w:rFonts w:ascii="Cambria" w:hAnsi="Cambria" w:cs="Times New Roman"/>
          <w:lang w:val="id-ID"/>
        </w:rPr>
        <w:t>lakukan wawancara dengan</w:t>
      </w:r>
      <w:r w:rsidRPr="00FC635B">
        <w:rPr>
          <w:rFonts w:ascii="Cambria" w:hAnsi="Cambria" w:cs="Times New Roman"/>
          <w:lang w:val="id-ID"/>
        </w:rPr>
        <w:t xml:space="preserve"> beberapa informan</w:t>
      </w:r>
      <w:r w:rsidR="001A57A6" w:rsidRPr="00FC635B">
        <w:rPr>
          <w:rFonts w:ascii="Cambria" w:hAnsi="Cambria" w:cs="Times New Roman"/>
          <w:lang w:val="id-ID"/>
        </w:rPr>
        <w:t xml:space="preserve"> kemudian</w:t>
      </w:r>
      <w:r w:rsidRPr="00FC635B">
        <w:rPr>
          <w:rFonts w:ascii="Cambria" w:hAnsi="Cambria" w:cs="Times New Roman"/>
          <w:lang w:val="id-ID"/>
        </w:rPr>
        <w:t xml:space="preserve"> </w:t>
      </w:r>
      <w:r w:rsidRPr="00FC635B">
        <w:rPr>
          <w:rFonts w:ascii="Cambria" w:hAnsi="Cambria" w:cs="Times New Roman"/>
          <w:lang w:val="id-ID"/>
        </w:rPr>
        <w:lastRenderedPageBreak/>
        <w:t>dapat</w:t>
      </w:r>
      <w:r w:rsidRPr="00565C1F">
        <w:rPr>
          <w:rFonts w:ascii="Cambria" w:hAnsi="Cambria" w:cs="Times New Roman"/>
          <w:sz w:val="24"/>
          <w:szCs w:val="24"/>
          <w:lang w:val="id-ID"/>
        </w:rPr>
        <w:t xml:space="preserve"> </w:t>
      </w:r>
      <w:r w:rsidR="00DF01CD" w:rsidRPr="00FC635B">
        <w:rPr>
          <w:rFonts w:ascii="Cambria" w:hAnsi="Cambria" w:cs="Times New Roman"/>
          <w:lang w:val="id-ID"/>
        </w:rPr>
        <w:t>diketahui</w:t>
      </w:r>
      <w:r w:rsidR="008922FA" w:rsidRPr="00FC635B">
        <w:rPr>
          <w:rFonts w:ascii="Cambria" w:hAnsi="Cambria" w:cs="Times New Roman"/>
          <w:lang w:val="id-ID"/>
        </w:rPr>
        <w:t xml:space="preserve"> beberapa</w:t>
      </w:r>
      <w:r w:rsidRPr="00FC635B">
        <w:rPr>
          <w:rFonts w:ascii="Cambria" w:hAnsi="Cambria" w:cs="Times New Roman"/>
          <w:lang w:val="id-ID"/>
        </w:rPr>
        <w:t xml:space="preserve"> alasan gerakan literasi</w:t>
      </w:r>
      <w:r w:rsidR="000B1943" w:rsidRPr="00FC635B">
        <w:rPr>
          <w:rFonts w:ascii="Cambria" w:hAnsi="Cambria" w:cs="Times New Roman"/>
          <w:lang w:val="id-ID"/>
        </w:rPr>
        <w:t xml:space="preserve"> mahasiswa</w:t>
      </w:r>
      <w:r w:rsidRPr="00FC635B">
        <w:rPr>
          <w:rFonts w:ascii="Cambria" w:hAnsi="Cambria" w:cs="Times New Roman"/>
          <w:lang w:val="id-ID"/>
        </w:rPr>
        <w:t xml:space="preserve"> akar sosial </w:t>
      </w:r>
      <w:r w:rsidR="008922FA" w:rsidRPr="00FC635B">
        <w:rPr>
          <w:rFonts w:ascii="Cambria" w:hAnsi="Cambria" w:cs="Times New Roman"/>
          <w:lang w:val="id-ID"/>
        </w:rPr>
        <w:t xml:space="preserve">berbentuk atau </w:t>
      </w:r>
      <w:r w:rsidRPr="00FC635B">
        <w:rPr>
          <w:rFonts w:ascii="Cambria" w:hAnsi="Cambria" w:cs="Times New Roman"/>
          <w:lang w:val="id-ID"/>
        </w:rPr>
        <w:t>berbasis komunitas.</w:t>
      </w:r>
      <w:r w:rsidR="00DE7065" w:rsidRPr="00FC635B">
        <w:rPr>
          <w:rFonts w:ascii="Cambria" w:hAnsi="Cambria" w:cs="Times New Roman"/>
          <w:lang w:val="id-ID"/>
        </w:rPr>
        <w:t xml:space="preserve"> Berdasarkan keterangan AH sebagai informan kunci menyatakan bahwa dengan berbentuk komunitas sebagai wadah gerakan literasi diharapkan</w:t>
      </w:r>
      <w:r w:rsidR="00447DE2" w:rsidRPr="00FC635B">
        <w:rPr>
          <w:rFonts w:ascii="Cambria" w:hAnsi="Cambria" w:cs="Times New Roman"/>
          <w:lang w:val="id-ID"/>
        </w:rPr>
        <w:t xml:space="preserve"> berbagai</w:t>
      </w:r>
      <w:r w:rsidR="00DE7065" w:rsidRPr="00FC635B">
        <w:rPr>
          <w:rFonts w:ascii="Cambria" w:hAnsi="Cambria" w:cs="Times New Roman"/>
          <w:lang w:val="id-ID"/>
        </w:rPr>
        <w:t xml:space="preserve"> upaya-upaya yang </w:t>
      </w:r>
      <w:r w:rsidR="00447DE2" w:rsidRPr="00FC635B">
        <w:rPr>
          <w:rFonts w:ascii="Cambria" w:hAnsi="Cambria" w:cs="Times New Roman"/>
          <w:lang w:val="id-ID"/>
        </w:rPr>
        <w:t>di</w:t>
      </w:r>
      <w:r w:rsidR="00DE7065" w:rsidRPr="00FC635B">
        <w:rPr>
          <w:rFonts w:ascii="Cambria" w:hAnsi="Cambria" w:cs="Times New Roman"/>
          <w:lang w:val="id-ID"/>
        </w:rPr>
        <w:t>lakukan untuk menumbuhkan budaya literasi di kalangan mahasiswa di anggap lebih efektif khususnya mahasiswa pendidikan sosiologi Universitas muhammadiyah makassar.</w:t>
      </w:r>
      <w:r w:rsidR="00EC46FE" w:rsidRPr="00FC635B">
        <w:rPr>
          <w:rFonts w:ascii="Cambria" w:hAnsi="Cambria" w:cs="Times New Roman"/>
          <w:lang w:val="id-ID"/>
        </w:rPr>
        <w:t xml:space="preserve"> Menurut penjelasan informan kunci DS bahwa budaya organisasi yang telah berlangsung lama diantaranya budaya pragmatis, hedonis mahasiswa dan formalitas pelaksanaan program kerja serta rendahnya perhatian terhadap pengembangan budaya literasi khsususnya di HMJ sosiologi Universitas Muhammadiyah Makassar yang pada waktu itu sangat sulit untuk di ubah dan membentuk budaya baru. </w:t>
      </w:r>
    </w:p>
    <w:p w14:paraId="7ADF32E8" w14:textId="0D6167C5" w:rsidR="00447DE2" w:rsidRPr="00FC635B" w:rsidRDefault="00EC46FE" w:rsidP="00EC46FE">
      <w:pPr>
        <w:pStyle w:val="ListParagraph"/>
        <w:spacing w:after="0" w:line="360" w:lineRule="auto"/>
        <w:ind w:left="360" w:firstLine="720"/>
        <w:jc w:val="both"/>
        <w:rPr>
          <w:rFonts w:ascii="Cambria" w:hAnsi="Cambria" w:cs="Times New Roman"/>
          <w:lang w:val="id-ID"/>
        </w:rPr>
      </w:pPr>
      <w:r w:rsidRPr="00FC635B">
        <w:rPr>
          <w:rFonts w:ascii="Cambria" w:hAnsi="Cambria" w:cs="Times New Roman"/>
          <w:lang w:val="id-ID"/>
        </w:rPr>
        <w:t xml:space="preserve">Menurut DS bahwa awalnya Mahasiswa pendidikan sosiologi menjadi sasaran utama dari komunitas akar sosial karena mahasiswa yang bergabung di komunitas mayoritas berasal dari jurusan pendidikan sosiologi. </w:t>
      </w:r>
      <w:r w:rsidR="00447DE2" w:rsidRPr="00FC635B">
        <w:rPr>
          <w:rFonts w:ascii="Cambria" w:hAnsi="Cambria" w:cs="Times New Roman"/>
          <w:lang w:val="id-ID"/>
        </w:rPr>
        <w:t xml:space="preserve">Keterangan dari F sebagai informan utama mengatakan jika pada awalnnya di 2014 komunitas ini dibentuk dan hanya beranggotan mahasiswa dari jurusan sosiologi, tetapi </w:t>
      </w:r>
      <w:r w:rsidR="00447DE2" w:rsidRPr="00FC635B">
        <w:rPr>
          <w:rFonts w:ascii="Cambria" w:hAnsi="Cambria" w:cs="Times New Roman"/>
          <w:lang w:val="id-ID"/>
        </w:rPr>
        <w:t>sejak tahun 2017 anggota komunitas akar sosial telah terdiri dari mahasiswa dari berbagai jururan yang ada di universitas muhammadiyah makassar karena tertarik dengan kegiatan-kegiatan di komunitas akar sosial.</w:t>
      </w:r>
    </w:p>
    <w:p w14:paraId="1ABF3042" w14:textId="097E38DB" w:rsidR="00447DE2" w:rsidRPr="00FC635B" w:rsidRDefault="00447DE2" w:rsidP="00447DE2">
      <w:pPr>
        <w:pStyle w:val="ListParagraph"/>
        <w:spacing w:after="0" w:line="360" w:lineRule="auto"/>
        <w:ind w:left="360" w:firstLine="720"/>
        <w:jc w:val="both"/>
        <w:rPr>
          <w:rFonts w:ascii="Cambria" w:hAnsi="Cambria" w:cs="Times New Roman"/>
          <w:lang w:val="id-ID"/>
        </w:rPr>
      </w:pPr>
      <w:r w:rsidRPr="00FC635B">
        <w:rPr>
          <w:rFonts w:ascii="Cambria" w:hAnsi="Cambria" w:cs="Times New Roman"/>
          <w:lang w:val="id-ID"/>
        </w:rPr>
        <w:t xml:space="preserve">Kemudian Berdasarkan informan </w:t>
      </w:r>
      <w:r w:rsidR="00EC46FE" w:rsidRPr="00FC635B">
        <w:rPr>
          <w:rFonts w:ascii="Cambria" w:hAnsi="Cambria" w:cs="Times New Roman"/>
          <w:lang w:val="id-ID"/>
        </w:rPr>
        <w:t xml:space="preserve">BD </w:t>
      </w:r>
      <w:r w:rsidRPr="00FC635B">
        <w:rPr>
          <w:rFonts w:ascii="Cambria" w:hAnsi="Cambria" w:cs="Times New Roman"/>
          <w:lang w:val="id-ID"/>
        </w:rPr>
        <w:t xml:space="preserve">utama yang lain bahwa minat mahasiswa dengan kegiatan </w:t>
      </w:r>
      <w:r w:rsidR="00EC46FE" w:rsidRPr="00FC635B">
        <w:rPr>
          <w:rFonts w:ascii="Cambria" w:hAnsi="Cambria" w:cs="Times New Roman"/>
          <w:lang w:val="id-ID"/>
        </w:rPr>
        <w:t>utama</w:t>
      </w:r>
      <w:r w:rsidRPr="00FC635B">
        <w:rPr>
          <w:rFonts w:ascii="Cambria" w:hAnsi="Cambria" w:cs="Times New Roman"/>
          <w:lang w:val="id-ID"/>
        </w:rPr>
        <w:t xml:space="preserve"> gerakan literasi komunitas akar sosial sebagai daya tarik bagi mereka untuk bergabung</w:t>
      </w:r>
      <w:r w:rsidR="005660FC" w:rsidRPr="00FC635B">
        <w:rPr>
          <w:rFonts w:ascii="Cambria" w:hAnsi="Cambria" w:cs="Times New Roman"/>
          <w:lang w:val="id-ID"/>
        </w:rPr>
        <w:t xml:space="preserve"> dan sesuai dengan kebutuhan literasi mahasiswa yang membahas berbagai isu diantaranya, isu pendidikan, sosial, budaya, agama</w:t>
      </w:r>
      <w:r w:rsidRPr="00FC635B">
        <w:rPr>
          <w:rFonts w:ascii="Cambria" w:hAnsi="Cambria" w:cs="Times New Roman"/>
          <w:lang w:val="id-ID"/>
        </w:rPr>
        <w:t xml:space="preserve">. Menurut </w:t>
      </w:r>
      <w:r w:rsidR="00EC46FE" w:rsidRPr="00FC635B">
        <w:rPr>
          <w:rFonts w:ascii="Cambria" w:hAnsi="Cambria" w:cs="Times New Roman"/>
          <w:lang w:val="id-ID"/>
        </w:rPr>
        <w:t>BD</w:t>
      </w:r>
      <w:r w:rsidRPr="00FC635B">
        <w:rPr>
          <w:rFonts w:ascii="Cambria" w:hAnsi="Cambria" w:cs="Times New Roman"/>
          <w:lang w:val="id-ID"/>
        </w:rPr>
        <w:t xml:space="preserve"> meskipun telah ada beberapa organisasi intra yang sudah lama terbentuk mulai dari HMJ, BEM dan UKM di universitas Muhammadiyah Makassar yang dapat berfungsi sebagai wadah gerakan dan dapat menjadi pelopor gerakan literasi di ruang lingkup kampus tetapi setiap struktur organisasi memiliki tujuannya masing-masing dan tidak berfokus kepada isu-isu literasi.</w:t>
      </w:r>
    </w:p>
    <w:p w14:paraId="356C5023" w14:textId="6DBA133B" w:rsidR="00447DE2" w:rsidRPr="00565C1F" w:rsidRDefault="0034494B" w:rsidP="0034494B">
      <w:pPr>
        <w:pStyle w:val="ListParagraph"/>
        <w:spacing w:after="0" w:line="360" w:lineRule="auto"/>
        <w:ind w:left="360"/>
        <w:jc w:val="both"/>
        <w:rPr>
          <w:rFonts w:ascii="Cambria" w:hAnsi="Cambria" w:cs="Times New Roman"/>
          <w:b/>
          <w:bCs/>
          <w:sz w:val="24"/>
          <w:szCs w:val="24"/>
          <w:lang w:val="id-ID"/>
        </w:rPr>
      </w:pPr>
      <w:r w:rsidRPr="00565C1F">
        <w:rPr>
          <w:rFonts w:ascii="Cambria" w:hAnsi="Cambria" w:cs="Times New Roman"/>
          <w:b/>
          <w:bCs/>
          <w:sz w:val="24"/>
          <w:szCs w:val="24"/>
          <w:lang w:val="id-ID"/>
        </w:rPr>
        <w:t>Pembahasan</w:t>
      </w:r>
    </w:p>
    <w:p w14:paraId="1680B845" w14:textId="768BB321" w:rsidR="0034494B" w:rsidRDefault="0034494B" w:rsidP="0034494B">
      <w:pPr>
        <w:pStyle w:val="ListParagraph"/>
        <w:spacing w:after="0" w:line="360" w:lineRule="auto"/>
        <w:ind w:left="360"/>
        <w:jc w:val="both"/>
        <w:rPr>
          <w:rFonts w:ascii="Cambria" w:hAnsi="Cambria" w:cs="Times New Roman"/>
          <w:b/>
          <w:bCs/>
          <w:sz w:val="24"/>
          <w:szCs w:val="24"/>
          <w:lang w:val="id-ID"/>
        </w:rPr>
      </w:pPr>
      <w:r w:rsidRPr="00565C1F">
        <w:rPr>
          <w:rFonts w:ascii="Cambria" w:hAnsi="Cambria" w:cs="Times New Roman"/>
          <w:b/>
          <w:bCs/>
          <w:sz w:val="24"/>
          <w:szCs w:val="24"/>
          <w:lang w:val="id-ID"/>
        </w:rPr>
        <w:t>Strategi gerakan literasi komunitas akar sosial</w:t>
      </w:r>
    </w:p>
    <w:p w14:paraId="2DC4CC5E" w14:textId="71787C03" w:rsidR="001B5DC2" w:rsidRDefault="001B5DC2" w:rsidP="001B5DC2">
      <w:pPr>
        <w:pStyle w:val="ListParagraph"/>
        <w:spacing w:after="0" w:line="360" w:lineRule="auto"/>
        <w:ind w:left="360" w:firstLine="360"/>
        <w:jc w:val="both"/>
        <w:rPr>
          <w:rFonts w:ascii="Cambria" w:hAnsi="Cambria" w:cs="Times New Roman"/>
          <w:lang w:val="id-ID"/>
        </w:rPr>
      </w:pPr>
      <w:r w:rsidRPr="001B5DC2">
        <w:rPr>
          <w:rFonts w:ascii="Cambria" w:hAnsi="Cambria" w:cs="Times New Roman"/>
          <w:lang w:val="id-ID"/>
        </w:rPr>
        <w:t>Secara konseptual terdapat beragam konsep tentang gerakan sosial. Martono dalam</w:t>
      </w:r>
      <w:r w:rsidR="00D779D3">
        <w:rPr>
          <w:rFonts w:ascii="Cambria" w:hAnsi="Cambria" w:cs="Times New Roman"/>
          <w:lang w:val="id-ID"/>
        </w:rPr>
        <w:t xml:space="preserve"> </w:t>
      </w:r>
      <w:sdt>
        <w:sdtPr>
          <w:rPr>
            <w:rFonts w:ascii="Cambria" w:hAnsi="Cambria" w:cs="Times New Roman"/>
            <w:color w:val="000000"/>
            <w:lang w:val="id-ID"/>
          </w:rPr>
          <w:tag w:val="MENDELEY_CITATION_v3_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"/>
          <w:id w:val="-2018142249"/>
          <w:placeholder>
            <w:docPart w:val="DefaultPlaceholder_-1854013440"/>
          </w:placeholder>
        </w:sdtPr>
        <w:sdtContent>
          <w:r w:rsidR="0049112B" w:rsidRPr="0049112B">
            <w:rPr>
              <w:rFonts w:ascii="Cambria" w:hAnsi="Cambria" w:cs="Times New Roman"/>
              <w:color w:val="000000"/>
              <w:lang w:val="id-ID"/>
            </w:rPr>
            <w:t>(Rohani, 2021)</w:t>
          </w:r>
        </w:sdtContent>
      </w:sdt>
      <w:r w:rsidR="00D779D3">
        <w:rPr>
          <w:rFonts w:ascii="Cambria" w:hAnsi="Cambria" w:cs="Times New Roman"/>
          <w:color w:val="000000"/>
          <w:lang w:val="id-ID"/>
        </w:rPr>
        <w:t xml:space="preserve"> </w:t>
      </w:r>
      <w:r w:rsidRPr="001B5DC2">
        <w:rPr>
          <w:rFonts w:ascii="Cambria" w:hAnsi="Cambria" w:cs="Times New Roman"/>
          <w:lang w:val="id-ID"/>
        </w:rPr>
        <w:t xml:space="preserve">menyatakan </w:t>
      </w:r>
      <w:r w:rsidR="00D779D3">
        <w:rPr>
          <w:rFonts w:ascii="Cambria" w:hAnsi="Cambria" w:cs="Times New Roman"/>
          <w:lang w:val="id-ID"/>
        </w:rPr>
        <w:t xml:space="preserve">bahwa </w:t>
      </w:r>
      <w:r w:rsidRPr="001B5DC2">
        <w:rPr>
          <w:rFonts w:ascii="Cambria" w:hAnsi="Cambria" w:cs="Times New Roman"/>
          <w:lang w:val="id-ID"/>
        </w:rPr>
        <w:t xml:space="preserve">gerakan sosial gerakan sosial dimaknai sebagai sebuah gerakan yang lahir dari </w:t>
      </w:r>
      <w:r w:rsidRPr="001B5DC2">
        <w:rPr>
          <w:rFonts w:ascii="Cambria" w:hAnsi="Cambria" w:cs="Times New Roman"/>
          <w:lang w:val="id-ID"/>
        </w:rPr>
        <w:lastRenderedPageBreak/>
        <w:t>sekelompok individu untuk mengupayakan kepentingan, aspirasi, atau menginginkan adanya perubahan yang diarahkan oleh sekelompok tertentu. Dari  pengertian di atas menekankan tujuan sebagai motif munculnya gerakan sosial.</w:t>
      </w:r>
    </w:p>
    <w:p w14:paraId="7EB29AEA" w14:textId="6F45B473" w:rsidR="001B5DC2" w:rsidRDefault="001B5DC2" w:rsidP="001B5DC2">
      <w:pPr>
        <w:pStyle w:val="ListParagraph"/>
        <w:spacing w:after="0" w:line="360" w:lineRule="auto"/>
        <w:ind w:left="360" w:firstLine="360"/>
        <w:jc w:val="both"/>
        <w:rPr>
          <w:rFonts w:ascii="Cambria" w:hAnsi="Cambria" w:cs="Times New Roman"/>
          <w:lang w:val="id-ID"/>
        </w:rPr>
      </w:pPr>
      <w:r w:rsidRPr="001B5DC2">
        <w:rPr>
          <w:rFonts w:ascii="Cambria" w:hAnsi="Cambria" w:cs="Times New Roman"/>
          <w:lang w:val="id-ID"/>
        </w:rPr>
        <w:t xml:space="preserve">Dengan demikian adanya tujuan dari setiap gerakan sosial sehingga memerlukan berbagai variabel untuk mencapainya. Terdapat berbagai variabel yang menjadi faktor keberhasil gerakan sosial. Locher dalam </w:t>
      </w:r>
      <w:r w:rsidR="0049112B">
        <w:rPr>
          <w:rFonts w:ascii="Cambria" w:hAnsi="Cambria" w:cs="Times New Roman"/>
          <w:lang w:val="id-ID"/>
        </w:rPr>
        <w:t xml:space="preserve"> </w:t>
      </w:r>
      <w:sdt>
        <w:sdtPr>
          <w:rPr>
            <w:rFonts w:ascii="Cambria" w:hAnsi="Cambria" w:cs="Times New Roman"/>
            <w:color w:val="000000"/>
            <w:lang w:val="id-ID"/>
          </w:rPr>
          <w:tag w:val="MENDELEY_CITATION_v3_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"/>
          <w:id w:val="-322499536"/>
          <w:placeholder>
            <w:docPart w:val="DefaultPlaceholder_-1854013440"/>
          </w:placeholder>
        </w:sdtPr>
        <w:sdtContent>
          <w:r w:rsidR="0049112B" w:rsidRPr="0049112B">
            <w:rPr>
              <w:rFonts w:ascii="Cambria" w:hAnsi="Cambria" w:cs="Times New Roman"/>
              <w:color w:val="000000"/>
              <w:lang w:val="id-ID"/>
            </w:rPr>
            <w:t>(Sukmana, 2018)</w:t>
          </w:r>
        </w:sdtContent>
      </w:sdt>
      <w:r w:rsidR="0049112B">
        <w:rPr>
          <w:rFonts w:ascii="Cambria" w:hAnsi="Cambria" w:cs="Times New Roman"/>
          <w:color w:val="000000"/>
          <w:lang w:val="id-ID"/>
        </w:rPr>
        <w:t xml:space="preserve"> </w:t>
      </w:r>
      <w:r w:rsidRPr="001B5DC2">
        <w:rPr>
          <w:rFonts w:ascii="Cambria" w:hAnsi="Cambria" w:cs="Times New Roman"/>
          <w:lang w:val="id-ID"/>
        </w:rPr>
        <w:t>bahwa suatu gerakan sosial akan berhasil apabila menggunakan cara yang dapat diterima secara sosial dan suatu gerakan sosial misalnya, komunikasi dibutuhkan untuk menjembatani antara komunikator dan target kampanye</w:t>
      </w:r>
      <w:r w:rsidR="00D779D3">
        <w:rPr>
          <w:rFonts w:ascii="Cambria" w:hAnsi="Cambria" w:cs="Times New Roman"/>
          <w:lang w:val="id-ID"/>
        </w:rPr>
        <w:t xml:space="preserve"> </w:t>
      </w:r>
      <w:sdt>
        <w:sdtPr>
          <w:rPr>
            <w:rFonts w:ascii="Cambria" w:hAnsi="Cambria" w:cs="Times New Roman"/>
            <w:color w:val="000000"/>
            <w:lang w:val="id-ID"/>
          </w:rPr>
          <w:tag w:val="MENDELEY_CITATION_v3_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"/>
          <w:id w:val="-205796793"/>
          <w:placeholder>
            <w:docPart w:val="DefaultPlaceholder_-1854013440"/>
          </w:placeholder>
        </w:sdtPr>
        <w:sdtContent>
          <w:r w:rsidR="0049112B" w:rsidRPr="0049112B">
            <w:rPr>
              <w:rFonts w:ascii="Cambria" w:hAnsi="Cambria" w:cs="Times New Roman"/>
              <w:color w:val="000000"/>
              <w:lang w:val="id-ID"/>
            </w:rPr>
            <w:t>(Oktaviani, 2017)</w:t>
          </w:r>
        </w:sdtContent>
      </w:sdt>
      <w:r w:rsidR="00D779D3">
        <w:rPr>
          <w:rFonts w:ascii="Cambria" w:hAnsi="Cambria" w:cs="Times New Roman"/>
          <w:color w:val="000000"/>
          <w:lang w:val="id-ID"/>
        </w:rPr>
        <w:t>.</w:t>
      </w:r>
    </w:p>
    <w:p w14:paraId="66B6CBDC" w14:textId="651097C9" w:rsidR="001B5DC2" w:rsidRDefault="001B5DC2" w:rsidP="001B5DC2">
      <w:pPr>
        <w:pStyle w:val="ListParagraph"/>
        <w:spacing w:after="0" w:line="360" w:lineRule="auto"/>
        <w:ind w:left="360" w:firstLine="360"/>
        <w:jc w:val="both"/>
        <w:rPr>
          <w:rFonts w:ascii="Cambria" w:hAnsi="Cambria" w:cs="Times New Roman"/>
          <w:lang w:val="id-ID"/>
        </w:rPr>
      </w:pPr>
      <w:r w:rsidRPr="001B5DC2">
        <w:rPr>
          <w:rFonts w:ascii="Cambria" w:hAnsi="Cambria" w:cs="Times New Roman"/>
          <w:lang w:val="id-ID"/>
        </w:rPr>
        <w:t>Dari hasil penelitian dapat disimpulkan bahwa dengan gerakan literasi akar sosial berbentuk atau berbasis komunitas merupakan cara atau strategi gerakan literasi yang digunakan oleh tokoh atau perintis komunitas akar sosial. Secara umum strategi dapat dipahami sebagai suatu garis besar haluan dalam bertindak untuk mencapai sasaran yang telah</w:t>
      </w:r>
      <w:r w:rsidR="00BA121E">
        <w:rPr>
          <w:rFonts w:ascii="Cambria" w:hAnsi="Cambria" w:cs="Times New Roman"/>
          <w:lang w:val="id-ID"/>
        </w:rPr>
        <w:t xml:space="preserve"> </w:t>
      </w:r>
      <w:sdt>
        <w:sdtPr>
          <w:rPr>
            <w:rFonts w:ascii="Cambria" w:hAnsi="Cambria" w:cs="Times New Roman"/>
            <w:color w:val="000000"/>
            <w:lang w:val="id-ID"/>
          </w:rPr>
          <w:tag w:val="MENDELEY_CITATION_v3_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"/>
          <w:id w:val="161051717"/>
          <w:placeholder>
            <w:docPart w:val="DefaultPlaceholder_-1854013440"/>
          </w:placeholder>
        </w:sdtPr>
        <w:sdtContent>
          <w:r w:rsidR="0049112B" w:rsidRPr="0049112B">
            <w:rPr>
              <w:rFonts w:ascii="Cambria" w:hAnsi="Cambria" w:cs="Times New Roman"/>
              <w:color w:val="000000"/>
              <w:lang w:val="id-ID"/>
            </w:rPr>
            <w:t>(Mastiyah, 2018)</w:t>
          </w:r>
        </w:sdtContent>
      </w:sdt>
      <w:r w:rsidR="00BA121E">
        <w:rPr>
          <w:rFonts w:ascii="Cambria" w:hAnsi="Cambria" w:cs="Times New Roman"/>
          <w:lang w:val="id-ID"/>
        </w:rPr>
        <w:t>.</w:t>
      </w:r>
      <w:r w:rsidRPr="001B5DC2">
        <w:rPr>
          <w:rFonts w:ascii="Cambria" w:hAnsi="Cambria" w:cs="Times New Roman"/>
          <w:lang w:val="id-ID"/>
        </w:rPr>
        <w:t xml:space="preserve"> Lebih jelasnya strategi yang digunakan gerakan ini berupa wadah alternatif dalam bentuk komunitas. Kesimpulan ini berdasarkan hasil penelitian bahwa terdapat beberapa </w:t>
      </w:r>
      <w:r w:rsidRPr="001B5DC2">
        <w:rPr>
          <w:rFonts w:ascii="Cambria" w:hAnsi="Cambria" w:cs="Times New Roman"/>
          <w:lang w:val="id-ID"/>
        </w:rPr>
        <w:t>kondisi organisasi yang mengharuskan mereka untuk menggunakan wadah lain</w:t>
      </w:r>
      <w:r>
        <w:rPr>
          <w:rFonts w:ascii="Cambria" w:hAnsi="Cambria" w:cs="Times New Roman"/>
          <w:lang w:val="id-ID"/>
        </w:rPr>
        <w:t>.</w:t>
      </w:r>
    </w:p>
    <w:p w14:paraId="5A196CDA" w14:textId="77777777" w:rsidR="001B5DC2" w:rsidRDefault="001B5DC2" w:rsidP="001B5DC2">
      <w:pPr>
        <w:pStyle w:val="ListParagraph"/>
        <w:spacing w:after="0" w:line="360" w:lineRule="auto"/>
        <w:ind w:left="360" w:firstLine="360"/>
        <w:jc w:val="both"/>
        <w:rPr>
          <w:rFonts w:ascii="Cambria" w:hAnsi="Cambria" w:cs="Times New Roman"/>
          <w:lang w:val="id-ID"/>
        </w:rPr>
      </w:pPr>
      <w:r w:rsidRPr="001B5DC2">
        <w:rPr>
          <w:rFonts w:ascii="Cambria" w:hAnsi="Cambria" w:cs="Times New Roman"/>
          <w:i/>
          <w:iCs/>
          <w:lang w:val="id-ID"/>
        </w:rPr>
        <w:t>Pertama,</w:t>
      </w:r>
      <w:r w:rsidRPr="001B5DC2">
        <w:rPr>
          <w:rFonts w:ascii="Cambria" w:hAnsi="Cambria" w:cs="Times New Roman"/>
          <w:lang w:val="id-ID"/>
        </w:rPr>
        <w:t xml:space="preserve"> perintis komunitas akar sosial kebanyakan pernah bahkan masih ada sebagai anggota HMJ  sosiologi tetapi keadaan budaya organisasi yang berkembang pada saat itu bersebrangan dengan budaya yang ingin dibentuk. </w:t>
      </w:r>
      <w:r w:rsidRPr="001B5DC2">
        <w:rPr>
          <w:rFonts w:ascii="Cambria" w:hAnsi="Cambria" w:cs="Times New Roman"/>
          <w:i/>
          <w:iCs/>
          <w:lang w:val="id-ID"/>
        </w:rPr>
        <w:t>Kedua,</w:t>
      </w:r>
      <w:r w:rsidRPr="001B5DC2">
        <w:rPr>
          <w:rFonts w:ascii="Cambria" w:hAnsi="Cambria" w:cs="Times New Roman"/>
          <w:lang w:val="id-ID"/>
        </w:rPr>
        <w:t xml:space="preserve"> tujuan organisasi tidak berfokus pada pengembangan literasi yang terlihat dari berbagai program kerja bidang organisasi. Maka dari itu Penentuan tipe atau jenis wadah gerakan adalah hal strategis yang dilakukan oleh perintis gerakan ini. Penentuan strategi dalam gerakan sosial pastinya berdasarkan alasan tertentu dan penentuan strategi merupakan faktor keberhasilan dari gerakan. Sehingga pemilihan strategi merupakan keharusan dan pemilihannya tentunya dipengaruhi oleh banyak faktor.</w:t>
      </w:r>
    </w:p>
    <w:p w14:paraId="30474FB0" w14:textId="34A2C03F" w:rsidR="001B5DC2" w:rsidRDefault="001B5DC2" w:rsidP="001B5DC2">
      <w:pPr>
        <w:pStyle w:val="ListParagraph"/>
        <w:spacing w:after="0" w:line="360" w:lineRule="auto"/>
        <w:ind w:left="360" w:firstLine="360"/>
        <w:jc w:val="both"/>
        <w:rPr>
          <w:rFonts w:ascii="Cambria" w:hAnsi="Cambria" w:cs="Times New Roman"/>
          <w:lang w:val="id-ID"/>
        </w:rPr>
      </w:pPr>
      <w:r w:rsidRPr="001B5DC2">
        <w:rPr>
          <w:rFonts w:ascii="Cambria" w:hAnsi="Cambria" w:cs="Times New Roman"/>
          <w:lang w:val="id-ID"/>
        </w:rPr>
        <w:t>Deny JA dalam</w:t>
      </w:r>
      <w:r w:rsidR="00BA121E">
        <w:rPr>
          <w:rFonts w:ascii="Cambria" w:hAnsi="Cambria" w:cs="Times New Roman"/>
          <w:lang w:val="id-ID"/>
        </w:rPr>
        <w:t xml:space="preserve"> </w:t>
      </w:r>
      <w:sdt>
        <w:sdtPr>
          <w:rPr>
            <w:rFonts w:ascii="Cambria" w:hAnsi="Cambria" w:cs="Times New Roman"/>
            <w:color w:val="000000"/>
            <w:lang w:val="id-ID"/>
          </w:rPr>
          <w:tag w:val="MENDELEY_CITATION_v3_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"/>
          <w:id w:val="-1663617997"/>
          <w:placeholder>
            <w:docPart w:val="DefaultPlaceholder_-1854013440"/>
          </w:placeholder>
        </w:sdtPr>
        <w:sdtContent>
          <w:r w:rsidR="0049112B" w:rsidRPr="0049112B">
            <w:rPr>
              <w:rFonts w:ascii="Cambria" w:hAnsi="Cambria" w:cs="Times New Roman"/>
              <w:color w:val="000000"/>
              <w:lang w:val="id-ID"/>
            </w:rPr>
            <w:t>(Akbar, 2016)</w:t>
          </w:r>
        </w:sdtContent>
      </w:sdt>
      <w:r w:rsidRPr="001B5DC2">
        <w:rPr>
          <w:rFonts w:ascii="Cambria" w:hAnsi="Cambria" w:cs="Times New Roman"/>
          <w:lang w:val="id-ID"/>
        </w:rPr>
        <w:t xml:space="preserve"> menyatakan terdapat beberapa kondisi munculnya gerakan soaial diantaranya: </w:t>
      </w:r>
      <w:r w:rsidRPr="001B5DC2">
        <w:rPr>
          <w:rFonts w:ascii="Cambria" w:hAnsi="Cambria" w:cs="Times New Roman"/>
          <w:i/>
          <w:iCs/>
          <w:lang w:val="id-ID"/>
        </w:rPr>
        <w:t>Pertama,</w:t>
      </w:r>
      <w:r w:rsidRPr="001B5DC2">
        <w:rPr>
          <w:rFonts w:ascii="Cambria" w:hAnsi="Cambria" w:cs="Times New Roman"/>
          <w:lang w:val="id-ID"/>
        </w:rPr>
        <w:t xml:space="preserve"> gerakan sosial dilahirkan oleh kondisi yang memberikan kesempatan bagi gerakan itu. Kebebasan untuk membentuk kelompok atau berserikat di kampus universitas muhammadiyah makassar menjadi kondisi pendukung bagi perintis komunitas akar sosial membuat gerakan literasi. </w:t>
      </w:r>
      <w:r w:rsidRPr="001B5DC2">
        <w:rPr>
          <w:rFonts w:ascii="Cambria" w:hAnsi="Cambria" w:cs="Times New Roman"/>
          <w:i/>
          <w:iCs/>
          <w:lang w:val="id-ID"/>
        </w:rPr>
        <w:t>Kedua</w:t>
      </w:r>
      <w:r w:rsidRPr="001B5DC2">
        <w:rPr>
          <w:rFonts w:ascii="Cambria" w:hAnsi="Cambria" w:cs="Times New Roman"/>
          <w:lang w:val="id-ID"/>
        </w:rPr>
        <w:t xml:space="preserve">, gerakan sosial muncul karena meluasnya </w:t>
      </w:r>
      <w:r w:rsidRPr="001B5DC2">
        <w:rPr>
          <w:rFonts w:ascii="Cambria" w:hAnsi="Cambria" w:cs="Times New Roman"/>
          <w:lang w:val="id-ID"/>
        </w:rPr>
        <w:lastRenderedPageBreak/>
        <w:t xml:space="preserve">ketidakpuasan terhadap keadaan tertentu. Berdasarkan hasil penelitian bahwa kondisi literasi mahasiswa yang rendah dan budaya organisasi khususnya HMJ sosiologi pada waktu itu menjadi alasan untuk membuat gerakan literasi. </w:t>
      </w:r>
      <w:r w:rsidRPr="001B5DC2">
        <w:rPr>
          <w:rFonts w:ascii="Cambria" w:hAnsi="Cambria" w:cs="Times New Roman"/>
          <w:i/>
          <w:iCs/>
          <w:lang w:val="id-ID"/>
        </w:rPr>
        <w:t>Ketiga,</w:t>
      </w:r>
      <w:r w:rsidRPr="001B5DC2">
        <w:rPr>
          <w:rFonts w:ascii="Cambria" w:hAnsi="Cambria" w:cs="Times New Roman"/>
          <w:lang w:val="id-ID"/>
        </w:rPr>
        <w:t xml:space="preserve"> gerakan sosial bukan sekedar persoalan kemampuan kepemimpinan. Adanya tokoh penggerak yang mampu memberikan inspirasi, membuat jaringan, membangun organisasi yang menyebabkan sekelompok orang termotivasi terlibat dalam gerakan.</w:t>
      </w:r>
    </w:p>
    <w:p w14:paraId="6C48754B" w14:textId="77777777" w:rsidR="009704AF" w:rsidRDefault="001B5DC2" w:rsidP="001B5DC2">
      <w:pPr>
        <w:pStyle w:val="ListParagraph"/>
        <w:spacing w:after="0" w:line="360" w:lineRule="auto"/>
        <w:ind w:left="360" w:firstLine="360"/>
        <w:jc w:val="both"/>
        <w:rPr>
          <w:rFonts w:ascii="Cambria" w:hAnsi="Cambria" w:cs="Times New Roman"/>
          <w:lang w:val="id-ID"/>
        </w:rPr>
      </w:pPr>
      <w:r w:rsidRPr="001B5DC2">
        <w:rPr>
          <w:rFonts w:ascii="Cambria" w:hAnsi="Cambria" w:cs="Times New Roman"/>
          <w:lang w:val="id-ID"/>
        </w:rPr>
        <w:t xml:space="preserve">Para tokoh atau perintis komunitas akar sosial memutuskan menggunakan basis komunitas sebagai strategi dan taktik gerakan literasi yang sesuai dengan kebutuhan dan beberapa kondisi yang telah dijelaskan sebelumnya sehingga leluasa megembangkan budaya literasi dalam wadah komunitas agar kedepannya dapat menarik atau melibatkan mahasiswa lainnya ikut bergabung. keberhasilan strategi dan taktik yang digunakan perintis gerakan ini dapat diukur dengan berbagai indikator. </w:t>
      </w:r>
    </w:p>
    <w:p w14:paraId="350B1907" w14:textId="5A93C94D" w:rsidR="009704AF" w:rsidRDefault="001B5DC2" w:rsidP="009704AF">
      <w:pPr>
        <w:pStyle w:val="ListParagraph"/>
        <w:spacing w:after="0" w:line="360" w:lineRule="auto"/>
        <w:ind w:left="360" w:firstLine="360"/>
        <w:jc w:val="both"/>
        <w:rPr>
          <w:rFonts w:ascii="Cambria" w:hAnsi="Cambria" w:cs="Times New Roman"/>
          <w:lang w:val="id-ID"/>
        </w:rPr>
      </w:pPr>
      <w:r w:rsidRPr="001B5DC2">
        <w:rPr>
          <w:rFonts w:ascii="Cambria" w:hAnsi="Cambria" w:cs="Times New Roman"/>
          <w:lang w:val="id-ID"/>
        </w:rPr>
        <w:t>Locher menyatakan</w:t>
      </w:r>
      <w:r w:rsidR="0049112B">
        <w:rPr>
          <w:rFonts w:ascii="Cambria" w:hAnsi="Cambria" w:cs="Times New Roman"/>
          <w:lang w:val="id-ID"/>
        </w:rPr>
        <w:t xml:space="preserve"> </w:t>
      </w:r>
      <w:sdt>
        <w:sdtPr>
          <w:rPr>
            <w:rFonts w:ascii="Cambria" w:hAnsi="Cambria" w:cs="Times New Roman"/>
            <w:color w:val="000000"/>
            <w:lang w:val="id-ID"/>
          </w:rPr>
          <w:tag w:val="MENDELEY_CITATION_v3_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"/>
          <w:id w:val="150258287"/>
          <w:placeholder>
            <w:docPart w:val="DefaultPlaceholder_-1854013440"/>
          </w:placeholder>
        </w:sdtPr>
        <w:sdtContent>
          <w:r w:rsidR="0049112B" w:rsidRPr="0049112B">
            <w:rPr>
              <w:rFonts w:ascii="Cambria" w:hAnsi="Cambria" w:cs="Times New Roman"/>
              <w:color w:val="000000"/>
              <w:lang w:val="id-ID"/>
            </w:rPr>
            <w:t>(Sukmana, 2018)</w:t>
          </w:r>
        </w:sdtContent>
      </w:sdt>
      <w:r w:rsidRPr="001B5DC2">
        <w:rPr>
          <w:rFonts w:ascii="Cambria" w:hAnsi="Cambria" w:cs="Times New Roman"/>
          <w:lang w:val="id-ID"/>
        </w:rPr>
        <w:t xml:space="preserve"> jika aksi gerakan sosial (social movement) pada umumnya bertahan dalam waktu yang cukup lama atau memiliki daya tahan. Selain daya tahan adalah sejauh mana pengaruhnya terhadap masyarakat sekitar dan tujuan awal dari gerakan sosial </w:t>
      </w:r>
      <w:r w:rsidRPr="001B5DC2">
        <w:rPr>
          <w:rFonts w:ascii="Cambria" w:hAnsi="Cambria" w:cs="Times New Roman"/>
          <w:lang w:val="id-ID"/>
        </w:rPr>
        <w:t xml:space="preserve">tersebut dibentuk. Meskipun komunitas akar sosial ini awalnya hanya di fokuskan memberdayakan mahasiswa sosiologi tetapi beberapa tahun setelahnya mahasiswa dari berbagai jurusan telah ikut bergabung. </w:t>
      </w:r>
      <w:r w:rsidRPr="009704AF">
        <w:rPr>
          <w:rFonts w:ascii="Cambria" w:hAnsi="Cambria" w:cs="Times New Roman"/>
          <w:lang w:val="id-ID"/>
        </w:rPr>
        <w:t>Secara tidak langsung ruang lingkup sasaran gerakan literasi komunitas akar sosial diperluas ke berbagai jurusan lain sehingga bergabungnya mahasiswa tersebut menandakan strategi dan taktik (berbasis komunitas) dapat dikatakan bekerja dengan baik.</w:t>
      </w:r>
    </w:p>
    <w:p w14:paraId="57770CE3" w14:textId="008DA752" w:rsidR="009704AF" w:rsidRDefault="001B5DC2" w:rsidP="009704AF">
      <w:pPr>
        <w:pStyle w:val="ListParagraph"/>
        <w:spacing w:after="0" w:line="360" w:lineRule="auto"/>
        <w:ind w:left="360" w:firstLine="360"/>
        <w:jc w:val="both"/>
        <w:rPr>
          <w:rFonts w:ascii="Cambria" w:hAnsi="Cambria" w:cs="Times New Roman"/>
          <w:lang w:val="id-ID"/>
        </w:rPr>
      </w:pPr>
      <w:r w:rsidRPr="009704AF">
        <w:rPr>
          <w:rFonts w:ascii="Cambria" w:hAnsi="Cambria" w:cs="Times New Roman"/>
          <w:lang w:val="id-ID"/>
        </w:rPr>
        <w:t>Jika dilihat dari pemahaman mengenai komunitas secara tradisional, komunitas adalah sebuah kelompok sosial dari beberapa mahluk hidup yang berbagi tempat hidup dan biasanya memiliki ketertarikan yang sama</w:t>
      </w:r>
      <w:r w:rsidR="00BA121E">
        <w:rPr>
          <w:rFonts w:ascii="Cambria" w:hAnsi="Cambria" w:cs="Times New Roman"/>
          <w:lang w:val="id-ID"/>
        </w:rPr>
        <w:t xml:space="preserve"> </w:t>
      </w:r>
      <w:sdt>
        <w:sdtPr>
          <w:rPr>
            <w:rFonts w:ascii="Cambria" w:hAnsi="Cambria" w:cs="Times New Roman"/>
            <w:color w:val="000000"/>
            <w:lang w:val="id-ID"/>
          </w:rPr>
          <w:tag w:val="MENDELEY_CITATION_v3_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"/>
          <w:id w:val="748239560"/>
          <w:placeholder>
            <w:docPart w:val="DefaultPlaceholder_-1854013440"/>
          </w:placeholder>
        </w:sdtPr>
        <w:sdtContent>
          <w:r w:rsidR="0049112B" w:rsidRPr="0049112B">
            <w:rPr>
              <w:rFonts w:ascii="Cambria" w:hAnsi="Cambria" w:cs="Times New Roman"/>
              <w:color w:val="000000"/>
              <w:lang w:val="id-ID"/>
            </w:rPr>
            <w:t>(Yanuar Herlambang, S.Sn., 2014)</w:t>
          </w:r>
        </w:sdtContent>
      </w:sdt>
      <w:r w:rsidRPr="009704AF">
        <w:rPr>
          <w:rFonts w:ascii="Cambria" w:hAnsi="Cambria" w:cs="Times New Roman"/>
          <w:lang w:val="id-ID"/>
        </w:rPr>
        <w:t xml:space="preserve">. Ketertarikan atau minat yang sama menjadi unsur dari suatu komunitas masyarakat. Oleh karena itu interaksi yang terjadi sesama anggota komunitas tentunya berkaitan dengan seputar unsur tersebut. Berdasarkan hasil penelitian bahwa literasi yang dikembangkan oleh komunitas akar sosial yang sesuai dengan tingkat kebutuhan mahasiwa dan interaksi yang terjadi sesama anggota komunitas tentunya berkaitan dengan budaya literasi. </w:t>
      </w:r>
    </w:p>
    <w:p w14:paraId="78EDAAFE" w14:textId="726CEAC2" w:rsidR="001B5DC2" w:rsidRPr="009704AF" w:rsidRDefault="001B5DC2" w:rsidP="009704AF">
      <w:pPr>
        <w:pStyle w:val="ListParagraph"/>
        <w:spacing w:after="0" w:line="360" w:lineRule="auto"/>
        <w:ind w:left="360" w:firstLine="360"/>
        <w:jc w:val="both"/>
        <w:rPr>
          <w:rFonts w:ascii="Cambria" w:hAnsi="Cambria" w:cs="Times New Roman"/>
          <w:lang w:val="id-ID"/>
        </w:rPr>
      </w:pPr>
      <w:r w:rsidRPr="009704AF">
        <w:rPr>
          <w:rFonts w:ascii="Cambria" w:hAnsi="Cambria" w:cs="Times New Roman"/>
          <w:lang w:val="id-ID"/>
        </w:rPr>
        <w:t xml:space="preserve">Hal itulah memudahkan gerakan literasi komunitas akar sosial untuk </w:t>
      </w:r>
      <w:r w:rsidRPr="009704AF">
        <w:rPr>
          <w:rFonts w:ascii="Cambria" w:hAnsi="Cambria" w:cs="Times New Roman"/>
          <w:lang w:val="id-ID"/>
        </w:rPr>
        <w:lastRenderedPageBreak/>
        <w:t xml:space="preserve">menarik mahasiwa lain khususnya dari sosiologi untuk bergabung karena kemampuan literasi merupakan kebutuhan dasar seorang mahasiswa. Kesamaan minat yang terjalin sesama anggota komunitas akar sosial melahirkan beberapa konstruksi yang baik untuk suatu gerakan sosial, diantaranya. Pertama, secara alamiah membentuk </w:t>
      </w:r>
      <w:r w:rsidRPr="009704AF">
        <w:rPr>
          <w:rFonts w:ascii="Cambria" w:hAnsi="Cambria" w:cs="Times New Roman"/>
          <w:lang w:val="id-ID"/>
        </w:rPr>
        <w:t>solidaritas yang kuat didasari oleh minat yang sama. Solidaritas yang kuat merupakan suatu faktor agar gerakan memiliki daya tahan yang lama Kedua, dengan minat yang sama memudahkan menentukan tujuan bersama seingga tujuan yang jelas dan terarah memudahkan menentukan rencana-rencana gerakan.</w:t>
      </w:r>
    </w:p>
    <w:p w14:paraId="0CD2A6AC" w14:textId="77777777" w:rsidR="00FA1103" w:rsidRDefault="00FA1103" w:rsidP="0079339C">
      <w:pPr>
        <w:pStyle w:val="ListParagraph"/>
        <w:spacing w:after="0" w:line="360" w:lineRule="auto"/>
        <w:ind w:left="0"/>
        <w:jc w:val="both"/>
        <w:rPr>
          <w:rFonts w:ascii="Cambria" w:hAnsi="Cambria" w:cs="Times New Roman"/>
          <w:b/>
          <w:bCs/>
          <w:color w:val="000000"/>
          <w:sz w:val="24"/>
          <w:szCs w:val="24"/>
          <w:lang w:val="id-ID"/>
        </w:rPr>
        <w:sectPr w:rsidR="00FA1103" w:rsidSect="00D61B65">
          <w:type w:val="continuous"/>
          <w:pgSz w:w="12240" w:h="15840"/>
          <w:pgMar w:top="1440" w:right="1440" w:bottom="1440" w:left="1440" w:header="720" w:footer="720" w:gutter="0"/>
          <w:cols w:num="2" w:space="720"/>
          <w:docGrid w:linePitch="360"/>
        </w:sectPr>
      </w:pPr>
    </w:p>
    <w:p w14:paraId="633C1533" w14:textId="2E0BA2DB" w:rsidR="0079339C" w:rsidRPr="00565C1F" w:rsidRDefault="0079339C" w:rsidP="0079339C">
      <w:pPr>
        <w:pStyle w:val="ListParagraph"/>
        <w:spacing w:after="0" w:line="360" w:lineRule="auto"/>
        <w:ind w:left="0"/>
        <w:jc w:val="both"/>
        <w:rPr>
          <w:rFonts w:ascii="Cambria" w:hAnsi="Cambria" w:cs="Times New Roman"/>
          <w:b/>
          <w:bCs/>
          <w:color w:val="000000"/>
          <w:sz w:val="24"/>
          <w:szCs w:val="24"/>
          <w:lang w:val="id-ID"/>
        </w:rPr>
      </w:pPr>
      <w:r w:rsidRPr="00565C1F">
        <w:rPr>
          <w:rFonts w:ascii="Cambria" w:hAnsi="Cambria" w:cs="Times New Roman"/>
          <w:b/>
          <w:bCs/>
          <w:color w:val="000000"/>
          <w:sz w:val="24"/>
          <w:szCs w:val="24"/>
          <w:lang w:val="id-ID"/>
        </w:rPr>
        <w:t>Kesimpulan</w:t>
      </w:r>
    </w:p>
    <w:p w14:paraId="7DF9EBC0" w14:textId="4A69072E" w:rsidR="00B17ABB" w:rsidRPr="00FA1103" w:rsidRDefault="00D11FD5" w:rsidP="00FA1103">
      <w:pPr>
        <w:pStyle w:val="ListParagraph"/>
        <w:spacing w:after="0" w:line="360" w:lineRule="auto"/>
        <w:ind w:left="0" w:firstLine="720"/>
        <w:jc w:val="both"/>
        <w:rPr>
          <w:rFonts w:ascii="Cambria" w:hAnsi="Cambria" w:cs="Times New Roman"/>
          <w:color w:val="000000"/>
          <w:lang w:val="id-ID"/>
        </w:rPr>
      </w:pPr>
      <w:r w:rsidRPr="00565C1F">
        <w:rPr>
          <w:rFonts w:ascii="Cambria" w:hAnsi="Cambria" w:cs="Times New Roman"/>
          <w:color w:val="000000"/>
          <w:sz w:val="24"/>
          <w:szCs w:val="24"/>
          <w:lang w:val="id-ID"/>
        </w:rPr>
        <w:t xml:space="preserve"> </w:t>
      </w:r>
      <w:r w:rsidRPr="00FC635B">
        <w:rPr>
          <w:rFonts w:ascii="Cambria" w:hAnsi="Cambria" w:cs="Times New Roman"/>
          <w:color w:val="000000"/>
          <w:lang w:val="id-ID"/>
        </w:rPr>
        <w:t>Gerakan literasi komunitas akar sosial sengaja menggunakan bentuk komunitas sebagai strategi gerakan literasinya. Keadaan organisasi intra</w:t>
      </w:r>
      <w:r w:rsidR="00FE3715" w:rsidRPr="00FC635B">
        <w:rPr>
          <w:rFonts w:ascii="Cambria" w:hAnsi="Cambria" w:cs="Times New Roman"/>
          <w:color w:val="000000"/>
          <w:lang w:val="id-ID"/>
        </w:rPr>
        <w:t xml:space="preserve"> menjadi faktor yang</w:t>
      </w:r>
      <w:r w:rsidRPr="00FC635B">
        <w:rPr>
          <w:rFonts w:ascii="Cambria" w:hAnsi="Cambria" w:cs="Times New Roman"/>
          <w:color w:val="000000"/>
          <w:lang w:val="id-ID"/>
        </w:rPr>
        <w:t xml:space="preserve"> mengharuskan perintis komunitas akar sosial untuk menggunakan wadah alternatif </w:t>
      </w:r>
      <w:r w:rsidR="00FE3715" w:rsidRPr="00FC635B">
        <w:rPr>
          <w:rFonts w:ascii="Cambria" w:hAnsi="Cambria" w:cs="Times New Roman"/>
          <w:color w:val="000000"/>
          <w:lang w:val="id-ID"/>
        </w:rPr>
        <w:t xml:space="preserve">lain </w:t>
      </w:r>
      <w:r w:rsidRPr="00FC635B">
        <w:rPr>
          <w:rFonts w:ascii="Cambria" w:hAnsi="Cambria" w:cs="Times New Roman"/>
          <w:color w:val="000000"/>
          <w:lang w:val="id-ID"/>
        </w:rPr>
        <w:t xml:space="preserve">sebagai </w:t>
      </w:r>
      <w:r w:rsidR="00FE3715" w:rsidRPr="00FC635B">
        <w:rPr>
          <w:rFonts w:ascii="Cambria" w:hAnsi="Cambria" w:cs="Times New Roman"/>
          <w:color w:val="000000"/>
          <w:lang w:val="id-ID"/>
        </w:rPr>
        <w:t>wadah gerakannya</w:t>
      </w:r>
      <w:r w:rsidRPr="00FC635B">
        <w:rPr>
          <w:rFonts w:ascii="Cambria" w:hAnsi="Cambria" w:cs="Times New Roman"/>
          <w:color w:val="000000"/>
          <w:lang w:val="id-ID"/>
        </w:rPr>
        <w:t xml:space="preserve">. Strategi ini dapat dikatakan </w:t>
      </w:r>
      <w:r w:rsidR="00FE3715" w:rsidRPr="00FC635B">
        <w:rPr>
          <w:rFonts w:ascii="Cambria" w:hAnsi="Cambria" w:cs="Times New Roman"/>
          <w:color w:val="000000"/>
          <w:lang w:val="id-ID"/>
        </w:rPr>
        <w:t xml:space="preserve">efektif </w:t>
      </w:r>
      <w:r w:rsidRPr="00FC635B">
        <w:rPr>
          <w:rFonts w:ascii="Cambria" w:hAnsi="Cambria" w:cs="Times New Roman"/>
          <w:color w:val="000000"/>
          <w:lang w:val="id-ID"/>
        </w:rPr>
        <w:t xml:space="preserve">di lihat dari </w:t>
      </w:r>
      <w:r w:rsidR="00FE3715" w:rsidRPr="00FC635B">
        <w:rPr>
          <w:rFonts w:ascii="Cambria" w:hAnsi="Cambria" w:cs="Times New Roman"/>
          <w:color w:val="000000"/>
          <w:lang w:val="id-ID"/>
        </w:rPr>
        <w:t>jumlah anggotanya yang bertambah dari berbagai jurusan yang berbeda-beda.</w:t>
      </w:r>
      <w:r w:rsidRPr="00FC635B">
        <w:rPr>
          <w:rFonts w:ascii="Cambria" w:hAnsi="Cambria" w:cs="Times New Roman"/>
          <w:color w:val="000000"/>
          <w:lang w:val="id-ID"/>
        </w:rPr>
        <w:t xml:space="preserve"> </w:t>
      </w:r>
    </w:p>
    <w:p w14:paraId="2D29F9A9" w14:textId="507A9BF5" w:rsidR="000D70D4" w:rsidRPr="00565C1F" w:rsidRDefault="000D70D4" w:rsidP="00FA1103">
      <w:pPr>
        <w:tabs>
          <w:tab w:val="left" w:pos="2029"/>
        </w:tabs>
        <w:spacing w:after="0" w:line="360" w:lineRule="auto"/>
        <w:jc w:val="both"/>
        <w:rPr>
          <w:rFonts w:ascii="Cambria" w:hAnsi="Cambria" w:cs="Times New Roman"/>
          <w:b/>
          <w:bCs/>
          <w:sz w:val="24"/>
          <w:szCs w:val="24"/>
          <w:lang w:val="id-ID"/>
        </w:rPr>
      </w:pPr>
      <w:r w:rsidRPr="00565C1F">
        <w:rPr>
          <w:rFonts w:ascii="Cambria" w:hAnsi="Cambria" w:cs="Times New Roman"/>
          <w:b/>
          <w:bCs/>
          <w:sz w:val="24"/>
          <w:szCs w:val="24"/>
          <w:lang w:val="id-ID"/>
        </w:rPr>
        <w:t xml:space="preserve">Referensi </w:t>
      </w:r>
      <w:r w:rsidR="00BE6029" w:rsidRPr="00565C1F">
        <w:rPr>
          <w:rFonts w:ascii="Cambria" w:hAnsi="Cambria" w:cs="Times New Roman"/>
          <w:b/>
          <w:bCs/>
          <w:sz w:val="24"/>
          <w:szCs w:val="24"/>
          <w:lang w:val="id-ID"/>
        </w:rPr>
        <w:tab/>
      </w:r>
    </w:p>
    <w:sdt>
      <w:sdtPr>
        <w:rPr>
          <w:rFonts w:ascii="Cambria" w:hAnsi="Cambria" w:cs="Times New Roman"/>
          <w:b/>
          <w:bCs/>
          <w:sz w:val="24"/>
          <w:szCs w:val="24"/>
          <w:lang w:val="id-ID"/>
        </w:rPr>
        <w:tag w:val="MENDELEY_BIBLIOGRAPHY"/>
        <w:id w:val="-2045740531"/>
        <w:placeholder>
          <w:docPart w:val="DefaultPlaceholder_-1854013440"/>
        </w:placeholder>
      </w:sdtPr>
      <w:sdtContent>
        <w:p w14:paraId="3ACDDAC3" w14:textId="77777777" w:rsidR="0049112B" w:rsidRDefault="0049112B">
          <w:pPr>
            <w:autoSpaceDE w:val="0"/>
            <w:autoSpaceDN w:val="0"/>
            <w:ind w:hanging="480"/>
            <w:divId w:val="1800033393"/>
            <w:rPr>
              <w:rFonts w:eastAsia="Times New Roman"/>
              <w:sz w:val="24"/>
              <w:szCs w:val="24"/>
            </w:rPr>
          </w:pPr>
          <w:r>
            <w:rPr>
              <w:rFonts w:eastAsia="Times New Roman"/>
            </w:rPr>
            <w:t xml:space="preserve">Akbar, I. (2016). </w:t>
          </w:r>
          <w:proofErr w:type="spellStart"/>
          <w:r>
            <w:rPr>
              <w:rFonts w:eastAsia="Times New Roman"/>
            </w:rPr>
            <w:t>Demokrasi</w:t>
          </w:r>
          <w:proofErr w:type="spellEnd"/>
          <w:r>
            <w:rPr>
              <w:rFonts w:eastAsia="Times New Roman"/>
            </w:rPr>
            <w:t xml:space="preserve"> Dan Gerakan </w:t>
          </w:r>
          <w:proofErr w:type="spellStart"/>
          <w:r>
            <w:rPr>
              <w:rFonts w:eastAsia="Times New Roman"/>
            </w:rPr>
            <w:t>Sosial</w:t>
          </w:r>
          <w:proofErr w:type="spellEnd"/>
          <w:r>
            <w:rPr>
              <w:rFonts w:eastAsia="Times New Roman"/>
            </w:rPr>
            <w:t xml:space="preserve"> (</w:t>
          </w:r>
          <w:proofErr w:type="spellStart"/>
          <w:r>
            <w:rPr>
              <w:rFonts w:eastAsia="Times New Roman"/>
            </w:rPr>
            <w:t>Bagaimana</w:t>
          </w:r>
          <w:proofErr w:type="spellEnd"/>
          <w:r>
            <w:rPr>
              <w:rFonts w:eastAsia="Times New Roman"/>
            </w:rPr>
            <w:t xml:space="preserve"> Gerakan </w:t>
          </w:r>
          <w:proofErr w:type="spellStart"/>
          <w:r>
            <w:rPr>
              <w:rFonts w:eastAsia="Times New Roman"/>
            </w:rPr>
            <w:t>Mahasiswa</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Dinamika</w:t>
          </w:r>
          <w:proofErr w:type="spellEnd"/>
          <w:r>
            <w:rPr>
              <w:rFonts w:eastAsia="Times New Roman"/>
            </w:rPr>
            <w:t xml:space="preserve"> </w:t>
          </w:r>
          <w:proofErr w:type="spellStart"/>
          <w:r>
            <w:rPr>
              <w:rFonts w:eastAsia="Times New Roman"/>
            </w:rPr>
            <w:t>Perubahan</w:t>
          </w:r>
          <w:proofErr w:type="spellEnd"/>
          <w:r>
            <w:rPr>
              <w:rFonts w:eastAsia="Times New Roman"/>
            </w:rPr>
            <w:t xml:space="preserve"> </w:t>
          </w:r>
          <w:proofErr w:type="spellStart"/>
          <w:r>
            <w:rPr>
              <w:rFonts w:eastAsia="Times New Roman"/>
            </w:rPr>
            <w:t>Sosial</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Wacana</w:t>
          </w:r>
          <w:proofErr w:type="spellEnd"/>
          <w:r>
            <w:rPr>
              <w:rFonts w:eastAsia="Times New Roman"/>
              <w:i/>
              <w:iCs/>
            </w:rPr>
            <w:t xml:space="preserve"> </w:t>
          </w:r>
          <w:proofErr w:type="spellStart"/>
          <w:r>
            <w:rPr>
              <w:rFonts w:eastAsia="Times New Roman"/>
              <w:i/>
              <w:iCs/>
            </w:rPr>
            <w:t>Politik</w:t>
          </w:r>
          <w:proofErr w:type="spellEnd"/>
          <w:r>
            <w:rPr>
              <w:rFonts w:eastAsia="Times New Roman"/>
            </w:rPr>
            <w:t xml:space="preserve">, </w:t>
          </w:r>
          <w:r>
            <w:rPr>
              <w:rFonts w:eastAsia="Times New Roman"/>
              <w:i/>
              <w:iCs/>
            </w:rPr>
            <w:t>1</w:t>
          </w:r>
          <w:r>
            <w:rPr>
              <w:rFonts w:eastAsia="Times New Roman"/>
            </w:rPr>
            <w:t>(2). https://doi.org/10.24198/jwp.v1i2.11052</w:t>
          </w:r>
        </w:p>
        <w:p w14:paraId="064E3BB1" w14:textId="77777777" w:rsidR="0049112B" w:rsidRDefault="0049112B">
          <w:pPr>
            <w:autoSpaceDE w:val="0"/>
            <w:autoSpaceDN w:val="0"/>
            <w:ind w:hanging="480"/>
            <w:divId w:val="95945298"/>
            <w:rPr>
              <w:rFonts w:eastAsia="Times New Roman"/>
            </w:rPr>
          </w:pPr>
          <w:proofErr w:type="spellStart"/>
          <w:r>
            <w:rPr>
              <w:rFonts w:eastAsia="Times New Roman"/>
            </w:rPr>
            <w:t>Handaiyani</w:t>
          </w:r>
          <w:proofErr w:type="spellEnd"/>
          <w:r>
            <w:rPr>
              <w:rFonts w:eastAsia="Times New Roman"/>
            </w:rPr>
            <w:t xml:space="preserve">, S., </w:t>
          </w:r>
          <w:proofErr w:type="spellStart"/>
          <w:r>
            <w:rPr>
              <w:rFonts w:eastAsia="Times New Roman"/>
            </w:rPr>
            <w:t>Wardhani</w:t>
          </w:r>
          <w:proofErr w:type="spellEnd"/>
          <w:r>
            <w:rPr>
              <w:rFonts w:eastAsia="Times New Roman"/>
            </w:rPr>
            <w:t xml:space="preserve">, S., &amp; Kartika, A. (2019). Gerakan </w:t>
          </w:r>
          <w:proofErr w:type="spellStart"/>
          <w:r>
            <w:rPr>
              <w:rFonts w:eastAsia="Times New Roman"/>
            </w:rPr>
            <w:t>Bersih</w:t>
          </w:r>
          <w:proofErr w:type="spellEnd"/>
          <w:r>
            <w:rPr>
              <w:rFonts w:eastAsia="Times New Roman"/>
            </w:rPr>
            <w:t xml:space="preserve"> </w:t>
          </w:r>
          <w:proofErr w:type="spellStart"/>
          <w:r>
            <w:rPr>
              <w:rFonts w:eastAsia="Times New Roman"/>
            </w:rPr>
            <w:t>Lingkungan</w:t>
          </w:r>
          <w:proofErr w:type="spellEnd"/>
          <w:r>
            <w:rPr>
              <w:rFonts w:eastAsia="Times New Roman"/>
            </w:rPr>
            <w:t xml:space="preserve"> </w:t>
          </w:r>
          <w:proofErr w:type="spellStart"/>
          <w:proofErr w:type="gramStart"/>
          <w:r>
            <w:rPr>
              <w:rFonts w:eastAsia="Times New Roman"/>
            </w:rPr>
            <w:t>Bertema“</w:t>
          </w:r>
          <w:proofErr w:type="gramEnd"/>
          <w:r>
            <w:rPr>
              <w:rFonts w:eastAsia="Times New Roman"/>
            </w:rPr>
            <w:t>Green</w:t>
          </w:r>
          <w:proofErr w:type="spellEnd"/>
          <w:r>
            <w:rPr>
              <w:rFonts w:eastAsia="Times New Roman"/>
            </w:rPr>
            <w:t xml:space="preserve"> Eco-Park” Solusi </w:t>
          </w:r>
          <w:proofErr w:type="spellStart"/>
          <w:r>
            <w:rPr>
              <w:rFonts w:eastAsia="Times New Roman"/>
            </w:rPr>
            <w:t>Tepat</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Hijaukan</w:t>
          </w:r>
          <w:proofErr w:type="spellEnd"/>
          <w:r>
            <w:rPr>
              <w:rFonts w:eastAsia="Times New Roman"/>
            </w:rPr>
            <w:t xml:space="preserve"> </w:t>
          </w:r>
          <w:proofErr w:type="spellStart"/>
          <w:r>
            <w:rPr>
              <w:rFonts w:eastAsia="Times New Roman"/>
            </w:rPr>
            <w:t>Lingkungan</w:t>
          </w:r>
          <w:proofErr w:type="spellEnd"/>
          <w:r>
            <w:rPr>
              <w:rFonts w:eastAsia="Times New Roman"/>
            </w:rPr>
            <w:t xml:space="preserve"> </w:t>
          </w:r>
          <w:proofErr w:type="spellStart"/>
          <w:r>
            <w:rPr>
              <w:rFonts w:eastAsia="Times New Roman"/>
            </w:rPr>
            <w:t>Kampus</w:t>
          </w:r>
          <w:proofErr w:type="spellEnd"/>
          <w:r>
            <w:rPr>
              <w:rFonts w:eastAsia="Times New Roman"/>
            </w:rPr>
            <w:t xml:space="preserve"> </w:t>
          </w:r>
          <w:proofErr w:type="spellStart"/>
          <w:r>
            <w:rPr>
              <w:rFonts w:eastAsia="Times New Roman"/>
            </w:rPr>
            <w:t>Fkip</w:t>
          </w:r>
          <w:proofErr w:type="spellEnd"/>
          <w:r>
            <w:rPr>
              <w:rFonts w:eastAsia="Times New Roman"/>
            </w:rPr>
            <w:t xml:space="preserve"> </w:t>
          </w:r>
          <w:proofErr w:type="spellStart"/>
          <w:r>
            <w:rPr>
              <w:rFonts w:eastAsia="Times New Roman"/>
            </w:rPr>
            <w:t>Umpalembang</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Abdimas</w:t>
          </w:r>
          <w:proofErr w:type="spellEnd"/>
          <w:r>
            <w:rPr>
              <w:rFonts w:eastAsia="Times New Roman"/>
              <w:i/>
              <w:iCs/>
            </w:rPr>
            <w:t xml:space="preserve"> </w:t>
          </w:r>
          <w:proofErr w:type="spellStart"/>
          <w:r>
            <w:rPr>
              <w:rFonts w:eastAsia="Times New Roman"/>
              <w:i/>
              <w:iCs/>
            </w:rPr>
            <w:t>Mandiri</w:t>
          </w:r>
          <w:proofErr w:type="spellEnd"/>
          <w:r>
            <w:rPr>
              <w:rFonts w:eastAsia="Times New Roman"/>
            </w:rPr>
            <w:t xml:space="preserve">, </w:t>
          </w:r>
          <w:r>
            <w:rPr>
              <w:rFonts w:eastAsia="Times New Roman"/>
              <w:i/>
              <w:iCs/>
            </w:rPr>
            <w:t>3</w:t>
          </w:r>
          <w:r>
            <w:rPr>
              <w:rFonts w:eastAsia="Times New Roman"/>
            </w:rPr>
            <w:t>(1). https://doi.org/10.36982/jam.v3i1.725</w:t>
          </w:r>
        </w:p>
        <w:p w14:paraId="0254A868" w14:textId="77777777" w:rsidR="0049112B" w:rsidRDefault="0049112B">
          <w:pPr>
            <w:autoSpaceDE w:val="0"/>
            <w:autoSpaceDN w:val="0"/>
            <w:ind w:hanging="480"/>
            <w:divId w:val="320929842"/>
            <w:rPr>
              <w:rFonts w:eastAsia="Times New Roman"/>
            </w:rPr>
          </w:pPr>
          <w:proofErr w:type="spellStart"/>
          <w:r>
            <w:rPr>
              <w:rFonts w:eastAsia="Times New Roman"/>
            </w:rPr>
            <w:t>Haris</w:t>
          </w:r>
          <w:proofErr w:type="spellEnd"/>
          <w:r>
            <w:rPr>
              <w:rFonts w:eastAsia="Times New Roman"/>
            </w:rPr>
            <w:t xml:space="preserve">, A., AB Rahman, A. bin, &amp; Wan Ahmad, W. I. (2019). </w:t>
          </w:r>
          <w:proofErr w:type="spellStart"/>
          <w:r>
            <w:rPr>
              <w:rFonts w:eastAsia="Times New Roman"/>
            </w:rPr>
            <w:t>Mengenal</w:t>
          </w:r>
          <w:proofErr w:type="spellEnd"/>
          <w:r>
            <w:rPr>
              <w:rFonts w:eastAsia="Times New Roman"/>
            </w:rPr>
            <w:t xml:space="preserve"> Gerakan </w:t>
          </w:r>
          <w:proofErr w:type="spellStart"/>
          <w:r>
            <w:rPr>
              <w:rFonts w:eastAsia="Times New Roman"/>
            </w:rPr>
            <w:t>Sosial</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Perspektif</w:t>
          </w:r>
          <w:proofErr w:type="spellEnd"/>
          <w:r>
            <w:rPr>
              <w:rFonts w:eastAsia="Times New Roman"/>
            </w:rPr>
            <w:t xml:space="preserve"> </w:t>
          </w:r>
          <w:proofErr w:type="spellStart"/>
          <w:r>
            <w:rPr>
              <w:rFonts w:eastAsia="Times New Roman"/>
            </w:rPr>
            <w:t>Ilmu</w:t>
          </w:r>
          <w:proofErr w:type="spellEnd"/>
          <w:r>
            <w:rPr>
              <w:rFonts w:eastAsia="Times New Roman"/>
            </w:rPr>
            <w:t xml:space="preserve"> </w:t>
          </w:r>
          <w:proofErr w:type="spellStart"/>
          <w:r>
            <w:rPr>
              <w:rFonts w:eastAsia="Times New Roman"/>
            </w:rPr>
            <w:t>Sosial</w:t>
          </w:r>
          <w:proofErr w:type="spellEnd"/>
          <w:r>
            <w:rPr>
              <w:rFonts w:eastAsia="Times New Roman"/>
            </w:rPr>
            <w:t xml:space="preserve">. </w:t>
          </w:r>
          <w:proofErr w:type="spellStart"/>
          <w:r>
            <w:rPr>
              <w:rFonts w:eastAsia="Times New Roman"/>
              <w:i/>
              <w:iCs/>
            </w:rPr>
            <w:t>Hasanuddin</w:t>
          </w:r>
          <w:proofErr w:type="spellEnd"/>
          <w:r>
            <w:rPr>
              <w:rFonts w:eastAsia="Times New Roman"/>
              <w:i/>
              <w:iCs/>
            </w:rPr>
            <w:t xml:space="preserve"> Journal </w:t>
          </w:r>
          <w:r>
            <w:rPr>
              <w:rFonts w:eastAsia="Times New Roman"/>
              <w:i/>
              <w:iCs/>
            </w:rPr>
            <w:t>of Sociology</w:t>
          </w:r>
          <w:r>
            <w:rPr>
              <w:rFonts w:eastAsia="Times New Roman"/>
            </w:rPr>
            <w:t>. https://doi.org/10.31947/hjs.v1i1.6930</w:t>
          </w:r>
        </w:p>
        <w:p w14:paraId="04CD4C9E" w14:textId="77777777" w:rsidR="0049112B" w:rsidRDefault="0049112B">
          <w:pPr>
            <w:autoSpaceDE w:val="0"/>
            <w:autoSpaceDN w:val="0"/>
            <w:ind w:hanging="480"/>
            <w:divId w:val="165560409"/>
            <w:rPr>
              <w:rFonts w:eastAsia="Times New Roman"/>
            </w:rPr>
          </w:pPr>
          <w:proofErr w:type="spellStart"/>
          <w:r>
            <w:rPr>
              <w:rFonts w:eastAsia="Times New Roman"/>
            </w:rPr>
            <w:t>Mastiyah</w:t>
          </w:r>
          <w:proofErr w:type="spellEnd"/>
          <w:r>
            <w:rPr>
              <w:rFonts w:eastAsia="Times New Roman"/>
            </w:rPr>
            <w:t xml:space="preserve">, S. (2018). </w:t>
          </w:r>
          <w:proofErr w:type="spellStart"/>
          <w:r>
            <w:rPr>
              <w:rFonts w:eastAsia="Times New Roman"/>
            </w:rPr>
            <w:t>Analisis</w:t>
          </w:r>
          <w:proofErr w:type="spellEnd"/>
          <w:r>
            <w:rPr>
              <w:rFonts w:eastAsia="Times New Roman"/>
            </w:rPr>
            <w:t xml:space="preserve"> strategi </w:t>
          </w:r>
          <w:proofErr w:type="spellStart"/>
          <w:r>
            <w:rPr>
              <w:rFonts w:eastAsia="Times New Roman"/>
            </w:rPr>
            <w:t>pembelajaran</w:t>
          </w:r>
          <w:proofErr w:type="spellEnd"/>
          <w:r>
            <w:rPr>
              <w:rFonts w:eastAsia="Times New Roman"/>
            </w:rPr>
            <w:t xml:space="preserve"> </w:t>
          </w:r>
          <w:proofErr w:type="spellStart"/>
          <w:r>
            <w:rPr>
              <w:rFonts w:eastAsia="Times New Roman"/>
            </w:rPr>
            <w:t>sains</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perspektif</w:t>
          </w:r>
          <w:proofErr w:type="spellEnd"/>
          <w:r>
            <w:rPr>
              <w:rFonts w:eastAsia="Times New Roman"/>
            </w:rPr>
            <w:t xml:space="preserve"> </w:t>
          </w:r>
          <w:proofErr w:type="spellStart"/>
          <w:r>
            <w:rPr>
              <w:rFonts w:eastAsia="Times New Roman"/>
            </w:rPr>
            <w:t>psikologi</w:t>
          </w:r>
          <w:proofErr w:type="spellEnd"/>
          <w:r>
            <w:rPr>
              <w:rFonts w:eastAsia="Times New Roman"/>
            </w:rPr>
            <w:t xml:space="preserve"> </w:t>
          </w:r>
          <w:proofErr w:type="spellStart"/>
          <w:r>
            <w:rPr>
              <w:rFonts w:eastAsia="Times New Roman"/>
            </w:rPr>
            <w:t>perkembangan</w:t>
          </w:r>
          <w:proofErr w:type="spellEnd"/>
          <w:r>
            <w:rPr>
              <w:rFonts w:eastAsia="Times New Roman"/>
            </w:rPr>
            <w:t xml:space="preserve"> </w:t>
          </w:r>
          <w:proofErr w:type="spellStart"/>
          <w:r>
            <w:rPr>
              <w:rFonts w:eastAsia="Times New Roman"/>
            </w:rPr>
            <w:t>peserta</w:t>
          </w:r>
          <w:proofErr w:type="spellEnd"/>
          <w:r>
            <w:rPr>
              <w:rFonts w:eastAsia="Times New Roman"/>
            </w:rPr>
            <w:t xml:space="preserve"> </w:t>
          </w:r>
          <w:proofErr w:type="spellStart"/>
          <w:r>
            <w:rPr>
              <w:rFonts w:eastAsia="Times New Roman"/>
            </w:rPr>
            <w:t>didik</w:t>
          </w:r>
          <w:proofErr w:type="spellEnd"/>
          <w:r>
            <w:rPr>
              <w:rFonts w:eastAsia="Times New Roman"/>
            </w:rPr>
            <w:t xml:space="preserve"> </w:t>
          </w:r>
          <w:proofErr w:type="spellStart"/>
          <w:r>
            <w:rPr>
              <w:rFonts w:eastAsia="Times New Roman"/>
            </w:rPr>
            <w:t>kelas</w:t>
          </w:r>
          <w:proofErr w:type="spellEnd"/>
          <w:r>
            <w:rPr>
              <w:rFonts w:eastAsia="Times New Roman"/>
            </w:rPr>
            <w:t xml:space="preserve"> V pada </w:t>
          </w:r>
          <w:proofErr w:type="spellStart"/>
          <w:r>
            <w:rPr>
              <w:rFonts w:eastAsia="Times New Roman"/>
            </w:rPr>
            <w:t>buku</w:t>
          </w:r>
          <w:proofErr w:type="spellEnd"/>
          <w:r>
            <w:rPr>
              <w:rFonts w:eastAsia="Times New Roman"/>
            </w:rPr>
            <w:t xml:space="preserve"> </w:t>
          </w:r>
          <w:proofErr w:type="spellStart"/>
          <w:r>
            <w:rPr>
              <w:rFonts w:eastAsia="Times New Roman"/>
            </w:rPr>
            <w:t>tematik</w:t>
          </w:r>
          <w:proofErr w:type="spellEnd"/>
          <w:r>
            <w:rPr>
              <w:rFonts w:eastAsia="Times New Roman"/>
            </w:rPr>
            <w:t xml:space="preserve"> </w:t>
          </w:r>
          <w:proofErr w:type="spellStart"/>
          <w:r>
            <w:rPr>
              <w:rFonts w:eastAsia="Times New Roman"/>
            </w:rPr>
            <w:t>tema</w:t>
          </w:r>
          <w:proofErr w:type="spellEnd"/>
          <w:r>
            <w:rPr>
              <w:rFonts w:eastAsia="Times New Roman"/>
            </w:rPr>
            <w:t xml:space="preserve"> 8 sub </w:t>
          </w:r>
          <w:proofErr w:type="spellStart"/>
          <w:r>
            <w:rPr>
              <w:rFonts w:eastAsia="Times New Roman"/>
            </w:rPr>
            <w:t>tema</w:t>
          </w:r>
          <w:proofErr w:type="spellEnd"/>
          <w:r>
            <w:rPr>
              <w:rFonts w:eastAsia="Times New Roman"/>
            </w:rPr>
            <w:t xml:space="preserve"> 3 </w:t>
          </w:r>
          <w:proofErr w:type="spellStart"/>
          <w:r>
            <w:rPr>
              <w:rFonts w:eastAsia="Times New Roman"/>
            </w:rPr>
            <w:t>memelihara</w:t>
          </w:r>
          <w:proofErr w:type="spellEnd"/>
          <w:r>
            <w:rPr>
              <w:rFonts w:eastAsia="Times New Roman"/>
            </w:rPr>
            <w:t xml:space="preserve"> </w:t>
          </w:r>
          <w:proofErr w:type="spellStart"/>
          <w:r>
            <w:rPr>
              <w:rFonts w:eastAsia="Times New Roman"/>
            </w:rPr>
            <w:t>ekosistem</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Mitra Pendidikan (JMP Online)</w:t>
          </w:r>
          <w:r>
            <w:rPr>
              <w:rFonts w:eastAsia="Times New Roman"/>
            </w:rPr>
            <w:t xml:space="preserve">, </w:t>
          </w:r>
          <w:r>
            <w:rPr>
              <w:rFonts w:eastAsia="Times New Roman"/>
              <w:i/>
              <w:iCs/>
            </w:rPr>
            <w:t>2</w:t>
          </w:r>
          <w:r>
            <w:rPr>
              <w:rFonts w:eastAsia="Times New Roman"/>
            </w:rPr>
            <w:t>(4).</w:t>
          </w:r>
        </w:p>
        <w:p w14:paraId="5300EAAB" w14:textId="77777777" w:rsidR="0049112B" w:rsidRDefault="0049112B">
          <w:pPr>
            <w:autoSpaceDE w:val="0"/>
            <w:autoSpaceDN w:val="0"/>
            <w:ind w:hanging="480"/>
            <w:divId w:val="944002114"/>
            <w:rPr>
              <w:rFonts w:eastAsia="Times New Roman"/>
            </w:rPr>
          </w:pPr>
          <w:r>
            <w:rPr>
              <w:rFonts w:eastAsia="Times New Roman"/>
            </w:rPr>
            <w:t xml:space="preserve">Muslim, I. F., &amp; </w:t>
          </w:r>
          <w:proofErr w:type="spellStart"/>
          <w:r>
            <w:rPr>
              <w:rFonts w:eastAsia="Times New Roman"/>
            </w:rPr>
            <w:t>Salsabila</w:t>
          </w:r>
          <w:proofErr w:type="spellEnd"/>
          <w:r>
            <w:rPr>
              <w:rFonts w:eastAsia="Times New Roman"/>
            </w:rPr>
            <w:t xml:space="preserve">, F. (2021). Gerakan </w:t>
          </w:r>
          <w:proofErr w:type="spellStart"/>
          <w:r>
            <w:rPr>
              <w:rFonts w:eastAsia="Times New Roman"/>
            </w:rPr>
            <w:t>Literasi</w:t>
          </w:r>
          <w:proofErr w:type="spellEnd"/>
          <w:r>
            <w:rPr>
              <w:rFonts w:eastAsia="Times New Roman"/>
            </w:rPr>
            <w:t xml:space="preserve"> Di </w:t>
          </w:r>
          <w:proofErr w:type="spellStart"/>
          <w:r>
            <w:rPr>
              <w:rFonts w:eastAsia="Times New Roman"/>
            </w:rPr>
            <w:t>Kalangan</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w:t>
          </w:r>
          <w:proofErr w:type="spellStart"/>
          <w:r>
            <w:rPr>
              <w:rFonts w:eastAsia="Times New Roman"/>
            </w:rPr>
            <w:t>Sebagai</w:t>
          </w:r>
          <w:proofErr w:type="spellEnd"/>
          <w:r>
            <w:rPr>
              <w:rFonts w:eastAsia="Times New Roman"/>
            </w:rPr>
            <w:t xml:space="preserve"> </w:t>
          </w:r>
          <w:proofErr w:type="spellStart"/>
          <w:r>
            <w:rPr>
              <w:rFonts w:eastAsia="Times New Roman"/>
            </w:rPr>
            <w:t>Pengaruh</w:t>
          </w:r>
          <w:proofErr w:type="spellEnd"/>
          <w:r>
            <w:rPr>
              <w:rFonts w:eastAsia="Times New Roman"/>
            </w:rPr>
            <w:t xml:space="preserve"> </w:t>
          </w:r>
          <w:proofErr w:type="spellStart"/>
          <w:r>
            <w:rPr>
              <w:rFonts w:eastAsia="Times New Roman"/>
            </w:rPr>
            <w:t>Pembelajaran</w:t>
          </w:r>
          <w:proofErr w:type="spellEnd"/>
          <w:r>
            <w:rPr>
              <w:rFonts w:eastAsia="Times New Roman"/>
            </w:rPr>
            <w:t xml:space="preserve"> Daring (Online). </w:t>
          </w:r>
          <w:r>
            <w:rPr>
              <w:rFonts w:eastAsia="Times New Roman"/>
              <w:i/>
              <w:iCs/>
            </w:rPr>
            <w:t>Research and Development Journal of Education</w:t>
          </w:r>
          <w:r>
            <w:rPr>
              <w:rFonts w:eastAsia="Times New Roman"/>
            </w:rPr>
            <w:t xml:space="preserve">, </w:t>
          </w:r>
          <w:r>
            <w:rPr>
              <w:rFonts w:eastAsia="Times New Roman"/>
              <w:i/>
              <w:iCs/>
            </w:rPr>
            <w:t>7</w:t>
          </w:r>
          <w:r>
            <w:rPr>
              <w:rFonts w:eastAsia="Times New Roman"/>
            </w:rPr>
            <w:t>(2). https://doi.org/10.30998/rdje.v7i2.10224</w:t>
          </w:r>
        </w:p>
        <w:p w14:paraId="65378577" w14:textId="77777777" w:rsidR="0049112B" w:rsidRDefault="0049112B">
          <w:pPr>
            <w:autoSpaceDE w:val="0"/>
            <w:autoSpaceDN w:val="0"/>
            <w:ind w:hanging="480"/>
            <w:divId w:val="45882343"/>
            <w:rPr>
              <w:rFonts w:eastAsia="Times New Roman"/>
            </w:rPr>
          </w:pPr>
          <w:proofErr w:type="spellStart"/>
          <w:r>
            <w:rPr>
              <w:rFonts w:eastAsia="Times New Roman"/>
            </w:rPr>
            <w:t>Mutafidah</w:t>
          </w:r>
          <w:proofErr w:type="spellEnd"/>
          <w:r>
            <w:rPr>
              <w:rFonts w:eastAsia="Times New Roman"/>
            </w:rPr>
            <w:t xml:space="preserve">, Z. (2016). Gerakan </w:t>
          </w:r>
          <w:proofErr w:type="spellStart"/>
          <w:r>
            <w:rPr>
              <w:rFonts w:eastAsia="Times New Roman"/>
            </w:rPr>
            <w:t>Mahasiswa</w:t>
          </w:r>
          <w:proofErr w:type="spellEnd"/>
          <w:r>
            <w:rPr>
              <w:rFonts w:eastAsia="Times New Roman"/>
            </w:rPr>
            <w:t xml:space="preserve"> Dan </w:t>
          </w:r>
          <w:proofErr w:type="spellStart"/>
          <w:r>
            <w:rPr>
              <w:rFonts w:eastAsia="Times New Roman"/>
            </w:rPr>
            <w:t>Kebijakan</w:t>
          </w:r>
          <w:proofErr w:type="spellEnd"/>
          <w:r>
            <w:rPr>
              <w:rFonts w:eastAsia="Times New Roman"/>
            </w:rPr>
            <w:t xml:space="preserve"> </w:t>
          </w:r>
          <w:proofErr w:type="spellStart"/>
          <w:r>
            <w:rPr>
              <w:rFonts w:eastAsia="Times New Roman"/>
            </w:rPr>
            <w:t>Nkk</w:t>
          </w:r>
          <w:proofErr w:type="spellEnd"/>
          <w:r>
            <w:rPr>
              <w:rFonts w:eastAsia="Times New Roman"/>
            </w:rPr>
            <w:t>/</w:t>
          </w:r>
          <w:proofErr w:type="spellStart"/>
          <w:r>
            <w:rPr>
              <w:rFonts w:eastAsia="Times New Roman"/>
            </w:rPr>
            <w:t>Bkk</w:t>
          </w:r>
          <w:proofErr w:type="spellEnd"/>
          <w:r>
            <w:rPr>
              <w:rFonts w:eastAsia="Times New Roman"/>
            </w:rPr>
            <w:t xml:space="preserve"> </w:t>
          </w:r>
          <w:proofErr w:type="spellStart"/>
          <w:r>
            <w:rPr>
              <w:rFonts w:eastAsia="Times New Roman"/>
            </w:rPr>
            <w:t>Tahun</w:t>
          </w:r>
          <w:proofErr w:type="spellEnd"/>
          <w:r>
            <w:rPr>
              <w:rFonts w:eastAsia="Times New Roman"/>
            </w:rPr>
            <w:t xml:space="preserve"> 1978 – 1983. </w:t>
          </w:r>
          <w:proofErr w:type="spellStart"/>
          <w:r>
            <w:rPr>
              <w:rFonts w:eastAsia="Times New Roman"/>
              <w:i/>
              <w:iCs/>
            </w:rPr>
            <w:t>Avatara</w:t>
          </w:r>
          <w:proofErr w:type="spellEnd"/>
          <w:r>
            <w:rPr>
              <w:rFonts w:eastAsia="Times New Roman"/>
            </w:rPr>
            <w:t xml:space="preserve">, </w:t>
          </w:r>
          <w:r>
            <w:rPr>
              <w:rFonts w:eastAsia="Times New Roman"/>
              <w:i/>
              <w:iCs/>
            </w:rPr>
            <w:t>4</w:t>
          </w:r>
          <w:r>
            <w:rPr>
              <w:rFonts w:eastAsia="Times New Roman"/>
            </w:rPr>
            <w:t>(1).</w:t>
          </w:r>
        </w:p>
        <w:p w14:paraId="1E08119B" w14:textId="77777777" w:rsidR="0049112B" w:rsidRDefault="0049112B">
          <w:pPr>
            <w:autoSpaceDE w:val="0"/>
            <w:autoSpaceDN w:val="0"/>
            <w:ind w:hanging="480"/>
            <w:divId w:val="1793860894"/>
            <w:rPr>
              <w:rFonts w:eastAsia="Times New Roman"/>
            </w:rPr>
          </w:pPr>
          <w:proofErr w:type="spellStart"/>
          <w:r>
            <w:rPr>
              <w:rFonts w:eastAsia="Times New Roman"/>
            </w:rPr>
            <w:t>Oktaviani</w:t>
          </w:r>
          <w:proofErr w:type="spellEnd"/>
          <w:r>
            <w:rPr>
              <w:rFonts w:eastAsia="Times New Roman"/>
            </w:rPr>
            <w:t xml:space="preserve">, Z. (2017). Strategi </w:t>
          </w:r>
          <w:proofErr w:type="spellStart"/>
          <w:r>
            <w:rPr>
              <w:rFonts w:eastAsia="Times New Roman"/>
            </w:rPr>
            <w:t>Komunikasi</w:t>
          </w:r>
          <w:proofErr w:type="spellEnd"/>
          <w:r>
            <w:rPr>
              <w:rFonts w:eastAsia="Times New Roman"/>
            </w:rPr>
            <w:t xml:space="preserve"> </w:t>
          </w:r>
          <w:proofErr w:type="spellStart"/>
          <w:r>
            <w:rPr>
              <w:rFonts w:eastAsia="Times New Roman"/>
            </w:rPr>
            <w:t>Organisasi</w:t>
          </w:r>
          <w:proofErr w:type="spellEnd"/>
          <w:r>
            <w:rPr>
              <w:rFonts w:eastAsia="Times New Roman"/>
            </w:rPr>
            <w:t xml:space="preserve"> Masyarakat </w:t>
          </w:r>
          <w:proofErr w:type="spellStart"/>
          <w:r>
            <w:rPr>
              <w:rFonts w:eastAsia="Times New Roman"/>
            </w:rPr>
            <w:t>Walhi</w:t>
          </w:r>
          <w:proofErr w:type="spellEnd"/>
          <w:r>
            <w:rPr>
              <w:rFonts w:eastAsia="Times New Roman"/>
            </w:rPr>
            <w:t xml:space="preserve"> </w:t>
          </w:r>
          <w:proofErr w:type="spellStart"/>
          <w:r>
            <w:rPr>
              <w:rFonts w:eastAsia="Times New Roman"/>
            </w:rPr>
            <w:t>Jabar</w:t>
          </w:r>
          <w:proofErr w:type="spellEnd"/>
          <w:r>
            <w:rPr>
              <w:rFonts w:eastAsia="Times New Roman"/>
            </w:rPr>
            <w:t xml:space="preserve"> (</w:t>
          </w:r>
          <w:proofErr w:type="spellStart"/>
          <w:r>
            <w:rPr>
              <w:rFonts w:eastAsia="Times New Roman"/>
            </w:rPr>
            <w:t>Studi</w:t>
          </w:r>
          <w:proofErr w:type="spellEnd"/>
          <w:r>
            <w:rPr>
              <w:rFonts w:eastAsia="Times New Roman"/>
            </w:rPr>
            <w:t xml:space="preserve"> </w:t>
          </w:r>
          <w:proofErr w:type="spellStart"/>
          <w:r>
            <w:rPr>
              <w:rFonts w:eastAsia="Times New Roman"/>
            </w:rPr>
            <w:t>Deskriptif</w:t>
          </w:r>
          <w:proofErr w:type="spellEnd"/>
          <w:r>
            <w:rPr>
              <w:rFonts w:eastAsia="Times New Roman"/>
            </w:rPr>
            <w:t xml:space="preserve"> Gerakan </w:t>
          </w:r>
          <w:proofErr w:type="spellStart"/>
          <w:r>
            <w:rPr>
              <w:rFonts w:eastAsia="Times New Roman"/>
            </w:rPr>
            <w:t>Sosial</w:t>
          </w:r>
          <w:proofErr w:type="spellEnd"/>
          <w:r>
            <w:rPr>
              <w:rFonts w:eastAsia="Times New Roman"/>
            </w:rPr>
            <w:t xml:space="preserve"> Save </w:t>
          </w:r>
          <w:proofErr w:type="spellStart"/>
          <w:r>
            <w:rPr>
              <w:rFonts w:eastAsia="Times New Roman"/>
            </w:rPr>
            <w:t>Babakan</w:t>
          </w:r>
          <w:proofErr w:type="spellEnd"/>
          <w:r>
            <w:rPr>
              <w:rFonts w:eastAsia="Times New Roman"/>
            </w:rPr>
            <w:t xml:space="preserve"> </w:t>
          </w:r>
          <w:proofErr w:type="spellStart"/>
          <w:r>
            <w:rPr>
              <w:rFonts w:eastAsia="Times New Roman"/>
            </w:rPr>
            <w:t>Siliwangi</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LISKI (</w:t>
          </w:r>
          <w:proofErr w:type="spellStart"/>
          <w:r>
            <w:rPr>
              <w:rFonts w:eastAsia="Times New Roman"/>
              <w:i/>
              <w:iCs/>
            </w:rPr>
            <w:t>Lingkar</w:t>
          </w:r>
          <w:proofErr w:type="spellEnd"/>
          <w:r>
            <w:rPr>
              <w:rFonts w:eastAsia="Times New Roman"/>
              <w:i/>
              <w:iCs/>
            </w:rPr>
            <w:t xml:space="preserve"> </w:t>
          </w:r>
          <w:proofErr w:type="spellStart"/>
          <w:r>
            <w:rPr>
              <w:rFonts w:eastAsia="Times New Roman"/>
              <w:i/>
              <w:iCs/>
            </w:rPr>
            <w:t>Studi</w:t>
          </w:r>
          <w:proofErr w:type="spellEnd"/>
          <w:r>
            <w:rPr>
              <w:rFonts w:eastAsia="Times New Roman"/>
              <w:i/>
              <w:iCs/>
            </w:rPr>
            <w:t xml:space="preserve"> </w:t>
          </w:r>
          <w:proofErr w:type="spellStart"/>
          <w:r>
            <w:rPr>
              <w:rFonts w:eastAsia="Times New Roman"/>
              <w:i/>
              <w:iCs/>
            </w:rPr>
            <w:t>Komunikasi</w:t>
          </w:r>
          <w:proofErr w:type="spellEnd"/>
          <w:r>
            <w:rPr>
              <w:rFonts w:eastAsia="Times New Roman"/>
              <w:i/>
              <w:iCs/>
            </w:rPr>
            <w:t>)</w:t>
          </w:r>
          <w:r>
            <w:rPr>
              <w:rFonts w:eastAsia="Times New Roman"/>
            </w:rPr>
            <w:t xml:space="preserve">, </w:t>
          </w:r>
          <w:r>
            <w:rPr>
              <w:rFonts w:eastAsia="Times New Roman"/>
              <w:i/>
              <w:iCs/>
            </w:rPr>
            <w:t>2</w:t>
          </w:r>
          <w:r>
            <w:rPr>
              <w:rFonts w:eastAsia="Times New Roman"/>
            </w:rPr>
            <w:t>(2). https://doi.org/10.25124/liski.v2i2.136</w:t>
          </w:r>
        </w:p>
        <w:p w14:paraId="369825F3" w14:textId="77777777" w:rsidR="0049112B" w:rsidRDefault="0049112B">
          <w:pPr>
            <w:autoSpaceDE w:val="0"/>
            <w:autoSpaceDN w:val="0"/>
            <w:ind w:hanging="480"/>
            <w:divId w:val="1960650003"/>
            <w:rPr>
              <w:rFonts w:eastAsia="Times New Roman"/>
            </w:rPr>
          </w:pPr>
          <w:proofErr w:type="spellStart"/>
          <w:r>
            <w:rPr>
              <w:rFonts w:eastAsia="Times New Roman"/>
            </w:rPr>
            <w:t>Prasisko</w:t>
          </w:r>
          <w:proofErr w:type="spellEnd"/>
          <w:r>
            <w:rPr>
              <w:rFonts w:eastAsia="Times New Roman"/>
            </w:rPr>
            <w:t xml:space="preserve">, Y. G. (2016). Gerakan </w:t>
          </w:r>
          <w:proofErr w:type="spellStart"/>
          <w:r>
            <w:rPr>
              <w:rFonts w:eastAsia="Times New Roman"/>
            </w:rPr>
            <w:t>Sosial</w:t>
          </w:r>
          <w:proofErr w:type="spellEnd"/>
          <w:r>
            <w:rPr>
              <w:rFonts w:eastAsia="Times New Roman"/>
            </w:rPr>
            <w:t xml:space="preserve"> </w:t>
          </w:r>
          <w:proofErr w:type="spellStart"/>
          <w:r>
            <w:rPr>
              <w:rFonts w:eastAsia="Times New Roman"/>
            </w:rPr>
            <w:t>Baru</w:t>
          </w:r>
          <w:proofErr w:type="spellEnd"/>
          <w:r>
            <w:rPr>
              <w:rFonts w:eastAsia="Times New Roman"/>
            </w:rPr>
            <w:t xml:space="preserve"> Indonesia: Reformasi 1998 dan Proses </w:t>
          </w:r>
          <w:proofErr w:type="spellStart"/>
          <w:r>
            <w:rPr>
              <w:rFonts w:eastAsia="Times New Roman"/>
            </w:rPr>
            <w:t>Demokratisasi</w:t>
          </w:r>
          <w:proofErr w:type="spellEnd"/>
          <w:r>
            <w:rPr>
              <w:rFonts w:eastAsia="Times New Roman"/>
            </w:rPr>
            <w:t xml:space="preserve"> Indonesia.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Pemikiran</w:t>
          </w:r>
          <w:proofErr w:type="spellEnd"/>
          <w:r>
            <w:rPr>
              <w:rFonts w:eastAsia="Times New Roman"/>
              <w:i/>
              <w:iCs/>
            </w:rPr>
            <w:t xml:space="preserve"> </w:t>
          </w:r>
          <w:proofErr w:type="spellStart"/>
          <w:r>
            <w:rPr>
              <w:rFonts w:eastAsia="Times New Roman"/>
              <w:i/>
              <w:iCs/>
            </w:rPr>
            <w:t>Sosiologi</w:t>
          </w:r>
          <w:proofErr w:type="spellEnd"/>
          <w:r>
            <w:rPr>
              <w:rFonts w:eastAsia="Times New Roman"/>
            </w:rPr>
            <w:t xml:space="preserve">, </w:t>
          </w:r>
          <w:r>
            <w:rPr>
              <w:rFonts w:eastAsia="Times New Roman"/>
              <w:i/>
              <w:iCs/>
            </w:rPr>
            <w:t>3</w:t>
          </w:r>
          <w:r>
            <w:rPr>
              <w:rFonts w:eastAsia="Times New Roman"/>
            </w:rPr>
            <w:t>(2). https://doi.org/10.22146/jps.v3i2.23532</w:t>
          </w:r>
        </w:p>
        <w:p w14:paraId="05F4AF6D" w14:textId="77777777" w:rsidR="0049112B" w:rsidRDefault="0049112B">
          <w:pPr>
            <w:autoSpaceDE w:val="0"/>
            <w:autoSpaceDN w:val="0"/>
            <w:ind w:hanging="480"/>
            <w:divId w:val="1798447265"/>
            <w:rPr>
              <w:rFonts w:eastAsia="Times New Roman"/>
            </w:rPr>
          </w:pPr>
          <w:proofErr w:type="spellStart"/>
          <w:r>
            <w:rPr>
              <w:rFonts w:eastAsia="Times New Roman"/>
            </w:rPr>
            <w:lastRenderedPageBreak/>
            <w:t>Rohani</w:t>
          </w:r>
          <w:proofErr w:type="spellEnd"/>
          <w:r>
            <w:rPr>
              <w:rFonts w:eastAsia="Times New Roman"/>
            </w:rPr>
            <w:t xml:space="preserve">, I. (2021). Gerakan </w:t>
          </w:r>
          <w:proofErr w:type="spellStart"/>
          <w:r>
            <w:rPr>
              <w:rFonts w:eastAsia="Times New Roman"/>
            </w:rPr>
            <w:t>Sosial</w:t>
          </w:r>
          <w:proofErr w:type="spellEnd"/>
          <w:r>
            <w:rPr>
              <w:rFonts w:eastAsia="Times New Roman"/>
            </w:rPr>
            <w:t xml:space="preserve"> Muhammadiyah. </w:t>
          </w:r>
          <w:proofErr w:type="spellStart"/>
          <w:r>
            <w:rPr>
              <w:rFonts w:eastAsia="Times New Roman"/>
              <w:i/>
              <w:iCs/>
            </w:rPr>
            <w:t>Tarbawi</w:t>
          </w:r>
          <w:proofErr w:type="spellEnd"/>
          <w:r>
            <w:rPr>
              <w:rFonts w:eastAsia="Times New Roman"/>
              <w:i/>
              <w:iCs/>
            </w:rPr>
            <w:t xml:space="preserve"> </w:t>
          </w:r>
          <w:proofErr w:type="spellStart"/>
          <w:r>
            <w:rPr>
              <w:rFonts w:eastAsia="Times New Roman"/>
              <w:i/>
              <w:iCs/>
            </w:rPr>
            <w:t>Ngabar</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of Education</w:t>
          </w:r>
          <w:r>
            <w:rPr>
              <w:rFonts w:eastAsia="Times New Roman"/>
            </w:rPr>
            <w:t xml:space="preserve">, </w:t>
          </w:r>
          <w:r>
            <w:rPr>
              <w:rFonts w:eastAsia="Times New Roman"/>
              <w:i/>
              <w:iCs/>
            </w:rPr>
            <w:t>2</w:t>
          </w:r>
          <w:r>
            <w:rPr>
              <w:rFonts w:eastAsia="Times New Roman"/>
            </w:rPr>
            <w:t>(1). https://doi.org/10.55380/tarbawi.v2i1.90</w:t>
          </w:r>
        </w:p>
        <w:p w14:paraId="16FA9B67" w14:textId="77777777" w:rsidR="0049112B" w:rsidRDefault="0049112B">
          <w:pPr>
            <w:autoSpaceDE w:val="0"/>
            <w:autoSpaceDN w:val="0"/>
            <w:ind w:hanging="480"/>
            <w:divId w:val="1634869324"/>
            <w:rPr>
              <w:rFonts w:eastAsia="Times New Roman"/>
            </w:rPr>
          </w:pPr>
          <w:proofErr w:type="spellStart"/>
          <w:r>
            <w:rPr>
              <w:rFonts w:eastAsia="Times New Roman"/>
            </w:rPr>
            <w:t>Suhada</w:t>
          </w:r>
          <w:proofErr w:type="spellEnd"/>
          <w:r>
            <w:rPr>
              <w:rFonts w:eastAsia="Times New Roman"/>
            </w:rPr>
            <w:t xml:space="preserve">, B., &amp; </w:t>
          </w:r>
          <w:proofErr w:type="spellStart"/>
          <w:r>
            <w:rPr>
              <w:rFonts w:eastAsia="Times New Roman"/>
            </w:rPr>
            <w:t>Setyawan</w:t>
          </w:r>
          <w:proofErr w:type="spellEnd"/>
          <w:r>
            <w:rPr>
              <w:rFonts w:eastAsia="Times New Roman"/>
            </w:rPr>
            <w:t xml:space="preserve">, D. (2017). </w:t>
          </w:r>
          <w:proofErr w:type="spellStart"/>
          <w:r>
            <w:rPr>
              <w:rFonts w:eastAsia="Times New Roman"/>
            </w:rPr>
            <w:t>Pengembangan</w:t>
          </w:r>
          <w:proofErr w:type="spellEnd"/>
          <w:r>
            <w:rPr>
              <w:rFonts w:eastAsia="Times New Roman"/>
            </w:rPr>
            <w:t xml:space="preserve"> Bank </w:t>
          </w:r>
          <w:proofErr w:type="spellStart"/>
          <w:r>
            <w:rPr>
              <w:rFonts w:eastAsia="Times New Roman"/>
            </w:rPr>
            <w:t>Sampah</w:t>
          </w:r>
          <w:proofErr w:type="spellEnd"/>
          <w:r>
            <w:rPr>
              <w:rFonts w:eastAsia="Times New Roman"/>
            </w:rPr>
            <w:t xml:space="preserve"> Syariah </w:t>
          </w:r>
          <w:proofErr w:type="spellStart"/>
          <w:r>
            <w:rPr>
              <w:rFonts w:eastAsia="Times New Roman"/>
            </w:rPr>
            <w:t>Ikhtiar</w:t>
          </w:r>
          <w:proofErr w:type="spellEnd"/>
          <w:r>
            <w:rPr>
              <w:rFonts w:eastAsia="Times New Roman"/>
            </w:rPr>
            <w:t xml:space="preserve"> </w:t>
          </w:r>
          <w:proofErr w:type="spellStart"/>
          <w:r>
            <w:rPr>
              <w:rFonts w:eastAsia="Times New Roman"/>
            </w:rPr>
            <w:t>Pemberdayaan</w:t>
          </w:r>
          <w:proofErr w:type="spellEnd"/>
          <w:r>
            <w:rPr>
              <w:rFonts w:eastAsia="Times New Roman"/>
            </w:rPr>
            <w:t xml:space="preserve"> </w:t>
          </w:r>
          <w:proofErr w:type="spellStart"/>
          <w:r>
            <w:rPr>
              <w:rFonts w:eastAsia="Times New Roman"/>
            </w:rPr>
            <w:t>Memajukan</w:t>
          </w:r>
          <w:proofErr w:type="spellEnd"/>
          <w:r>
            <w:rPr>
              <w:rFonts w:eastAsia="Times New Roman"/>
            </w:rPr>
            <w:t xml:space="preserve"> Ekonomi </w:t>
          </w:r>
          <w:proofErr w:type="spellStart"/>
          <w:r>
            <w:rPr>
              <w:rFonts w:eastAsia="Times New Roman"/>
            </w:rPr>
            <w:t>Kreatif</w:t>
          </w:r>
          <w:proofErr w:type="spellEnd"/>
          <w:r>
            <w:rPr>
              <w:rFonts w:eastAsia="Times New Roman"/>
            </w:rPr>
            <w:t xml:space="preserve"> (</w:t>
          </w:r>
          <w:proofErr w:type="spellStart"/>
          <w:r>
            <w:rPr>
              <w:rFonts w:eastAsia="Times New Roman"/>
            </w:rPr>
            <w:t>Studi</w:t>
          </w:r>
          <w:proofErr w:type="spellEnd"/>
          <w:r>
            <w:rPr>
              <w:rFonts w:eastAsia="Times New Roman"/>
            </w:rPr>
            <w:t xml:space="preserve"> Bank </w:t>
          </w:r>
          <w:proofErr w:type="spellStart"/>
          <w:r>
            <w:rPr>
              <w:rFonts w:eastAsia="Times New Roman"/>
            </w:rPr>
            <w:t>Sampah</w:t>
          </w:r>
          <w:proofErr w:type="spellEnd"/>
          <w:r>
            <w:rPr>
              <w:rFonts w:eastAsia="Times New Roman"/>
            </w:rPr>
            <w:t xml:space="preserve"> </w:t>
          </w:r>
          <w:proofErr w:type="spellStart"/>
          <w:r>
            <w:rPr>
              <w:rFonts w:eastAsia="Times New Roman"/>
            </w:rPr>
            <w:t>Cangkir</w:t>
          </w:r>
          <w:proofErr w:type="spellEnd"/>
          <w:r>
            <w:rPr>
              <w:rFonts w:eastAsia="Times New Roman"/>
            </w:rPr>
            <w:t xml:space="preserve"> Hijau). </w:t>
          </w:r>
          <w:r>
            <w:rPr>
              <w:rFonts w:eastAsia="Times New Roman"/>
              <w:i/>
              <w:iCs/>
            </w:rPr>
            <w:t xml:space="preserve">AKADEMIKA: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Pemikiran</w:t>
          </w:r>
          <w:proofErr w:type="spellEnd"/>
          <w:r>
            <w:rPr>
              <w:rFonts w:eastAsia="Times New Roman"/>
              <w:i/>
              <w:iCs/>
            </w:rPr>
            <w:t xml:space="preserve"> Islam</w:t>
          </w:r>
          <w:r>
            <w:rPr>
              <w:rFonts w:eastAsia="Times New Roman"/>
            </w:rPr>
            <w:t xml:space="preserve">, </w:t>
          </w:r>
          <w:r>
            <w:rPr>
              <w:rFonts w:eastAsia="Times New Roman"/>
              <w:i/>
              <w:iCs/>
            </w:rPr>
            <w:t>22</w:t>
          </w:r>
          <w:r>
            <w:rPr>
              <w:rFonts w:eastAsia="Times New Roman"/>
            </w:rPr>
            <w:t>(2). https://doi.org/10.32332/akademika.v22i2.815</w:t>
          </w:r>
        </w:p>
        <w:p w14:paraId="272877BD" w14:textId="77777777" w:rsidR="0049112B" w:rsidRDefault="0049112B">
          <w:pPr>
            <w:autoSpaceDE w:val="0"/>
            <w:autoSpaceDN w:val="0"/>
            <w:ind w:hanging="480"/>
            <w:divId w:val="270476305"/>
            <w:rPr>
              <w:rFonts w:eastAsia="Times New Roman"/>
            </w:rPr>
          </w:pPr>
          <w:proofErr w:type="spellStart"/>
          <w:r>
            <w:rPr>
              <w:rFonts w:eastAsia="Times New Roman"/>
            </w:rPr>
            <w:t>Sukmana</w:t>
          </w:r>
          <w:proofErr w:type="spellEnd"/>
          <w:r>
            <w:rPr>
              <w:rFonts w:eastAsia="Times New Roman"/>
            </w:rPr>
            <w:t xml:space="preserve">, O. (2018). </w:t>
          </w:r>
          <w:r>
            <w:rPr>
              <w:rFonts w:eastAsia="Times New Roman"/>
              <w:i/>
              <w:iCs/>
            </w:rPr>
            <w:t>GERAKAN SOSIAL</w:t>
          </w:r>
          <w:r>
            <w:rPr>
              <w:rFonts w:eastAsia="Times New Roman"/>
            </w:rPr>
            <w:t>.</w:t>
          </w:r>
        </w:p>
        <w:p w14:paraId="568665C6" w14:textId="77777777" w:rsidR="0049112B" w:rsidRDefault="0049112B">
          <w:pPr>
            <w:autoSpaceDE w:val="0"/>
            <w:autoSpaceDN w:val="0"/>
            <w:ind w:hanging="480"/>
            <w:divId w:val="754672887"/>
            <w:rPr>
              <w:rFonts w:eastAsia="Times New Roman"/>
            </w:rPr>
          </w:pPr>
          <w:proofErr w:type="spellStart"/>
          <w:r>
            <w:rPr>
              <w:rFonts w:eastAsia="Times New Roman"/>
            </w:rPr>
            <w:t>Wahyuni</w:t>
          </w:r>
          <w:proofErr w:type="spellEnd"/>
          <w:r>
            <w:rPr>
              <w:rFonts w:eastAsia="Times New Roman"/>
            </w:rPr>
            <w:t xml:space="preserve">, D., </w:t>
          </w:r>
          <w:proofErr w:type="spellStart"/>
          <w:r>
            <w:rPr>
              <w:rFonts w:eastAsia="Times New Roman"/>
            </w:rPr>
            <w:t>Baharuddin</w:t>
          </w:r>
          <w:proofErr w:type="spellEnd"/>
          <w:r>
            <w:rPr>
              <w:rFonts w:eastAsia="Times New Roman"/>
            </w:rPr>
            <w:t xml:space="preserve">, A. Z., &amp; </w:t>
          </w:r>
          <w:proofErr w:type="spellStart"/>
          <w:r>
            <w:rPr>
              <w:rFonts w:eastAsia="Times New Roman"/>
            </w:rPr>
            <w:t>Fasa</w:t>
          </w:r>
          <w:proofErr w:type="spellEnd"/>
          <w:r>
            <w:rPr>
              <w:rFonts w:eastAsia="Times New Roman"/>
            </w:rPr>
            <w:t xml:space="preserve">, M. I. (2018). Model </w:t>
          </w:r>
          <w:proofErr w:type="spellStart"/>
          <w:r>
            <w:rPr>
              <w:rFonts w:eastAsia="Times New Roman"/>
            </w:rPr>
            <w:t>Pengembangan</w:t>
          </w:r>
          <w:proofErr w:type="spellEnd"/>
          <w:r>
            <w:rPr>
              <w:rFonts w:eastAsia="Times New Roman"/>
            </w:rPr>
            <w:t xml:space="preserve"> </w:t>
          </w:r>
          <w:proofErr w:type="spellStart"/>
          <w:r>
            <w:rPr>
              <w:rFonts w:eastAsia="Times New Roman"/>
            </w:rPr>
            <w:t>Komunitas</w:t>
          </w:r>
          <w:proofErr w:type="spellEnd"/>
          <w:r>
            <w:rPr>
              <w:rFonts w:eastAsia="Times New Roman"/>
            </w:rPr>
            <w:t xml:space="preserve"> </w:t>
          </w:r>
          <w:proofErr w:type="spellStart"/>
          <w:r>
            <w:rPr>
              <w:rFonts w:eastAsia="Times New Roman"/>
            </w:rPr>
            <w:t>Cangkir</w:t>
          </w:r>
          <w:proofErr w:type="spellEnd"/>
          <w:r>
            <w:rPr>
              <w:rFonts w:eastAsia="Times New Roman"/>
            </w:rPr>
            <w:t xml:space="preserve"> </w:t>
          </w:r>
          <w:proofErr w:type="spellStart"/>
          <w:r>
            <w:rPr>
              <w:rFonts w:eastAsia="Times New Roman"/>
            </w:rPr>
            <w:t>Kamisan</w:t>
          </w:r>
          <w:proofErr w:type="spellEnd"/>
          <w:r>
            <w:rPr>
              <w:rFonts w:eastAsia="Times New Roman"/>
            </w:rPr>
            <w:t xml:space="preserve"> </w:t>
          </w:r>
          <w:proofErr w:type="spellStart"/>
          <w:r>
            <w:rPr>
              <w:rFonts w:eastAsia="Times New Roman"/>
            </w:rPr>
            <w:t>Sebagai</w:t>
          </w:r>
          <w:proofErr w:type="spellEnd"/>
          <w:r>
            <w:rPr>
              <w:rFonts w:eastAsia="Times New Roman"/>
            </w:rPr>
            <w:t xml:space="preserve"> </w:t>
          </w:r>
          <w:proofErr w:type="spellStart"/>
          <w:r>
            <w:rPr>
              <w:rFonts w:eastAsia="Times New Roman"/>
            </w:rPr>
            <w:t>Wadah</w:t>
          </w:r>
          <w:proofErr w:type="spellEnd"/>
          <w:r>
            <w:rPr>
              <w:rFonts w:eastAsia="Times New Roman"/>
            </w:rPr>
            <w:t xml:space="preserve"> </w:t>
          </w:r>
          <w:proofErr w:type="spellStart"/>
          <w:r>
            <w:rPr>
              <w:rFonts w:eastAsia="Times New Roman"/>
            </w:rPr>
            <w:t>Harmoni</w:t>
          </w:r>
          <w:proofErr w:type="spellEnd"/>
          <w:r>
            <w:rPr>
              <w:rFonts w:eastAsia="Times New Roman"/>
            </w:rPr>
            <w:t xml:space="preserve"> </w:t>
          </w:r>
          <w:proofErr w:type="spellStart"/>
          <w:r>
            <w:rPr>
              <w:rFonts w:eastAsia="Times New Roman"/>
            </w:rPr>
            <w:t>Intelektual</w:t>
          </w:r>
          <w:proofErr w:type="spellEnd"/>
          <w:r>
            <w:rPr>
              <w:rFonts w:eastAsia="Times New Roman"/>
            </w:rPr>
            <w:t xml:space="preserve"> </w:t>
          </w:r>
          <w:proofErr w:type="spellStart"/>
          <w:r>
            <w:rPr>
              <w:rFonts w:eastAsia="Times New Roman"/>
            </w:rPr>
            <w:t>Kolektif</w:t>
          </w:r>
          <w:proofErr w:type="spellEnd"/>
          <w:r>
            <w:rPr>
              <w:rFonts w:eastAsia="Times New Roman"/>
            </w:rPr>
            <w:t xml:space="preserve"> (</w:t>
          </w:r>
          <w:proofErr w:type="spellStart"/>
          <w:r>
            <w:rPr>
              <w:rFonts w:eastAsia="Times New Roman"/>
            </w:rPr>
            <w:t>Studi</w:t>
          </w:r>
          <w:proofErr w:type="spellEnd"/>
          <w:r>
            <w:rPr>
              <w:rFonts w:eastAsia="Times New Roman"/>
            </w:rPr>
            <w:t xml:space="preserve"> </w:t>
          </w:r>
          <w:proofErr w:type="spellStart"/>
          <w:r>
            <w:rPr>
              <w:rFonts w:eastAsia="Times New Roman"/>
            </w:rPr>
            <w:t>Empiris</w:t>
          </w:r>
          <w:proofErr w:type="spellEnd"/>
          <w:r>
            <w:rPr>
              <w:rFonts w:eastAsia="Times New Roman"/>
            </w:rPr>
            <w:t xml:space="preserve"> Pada </w:t>
          </w:r>
          <w:proofErr w:type="spellStart"/>
          <w:r>
            <w:rPr>
              <w:rFonts w:eastAsia="Times New Roman"/>
            </w:rPr>
            <w:t>Organisasi</w:t>
          </w:r>
          <w:proofErr w:type="spellEnd"/>
          <w:r>
            <w:rPr>
              <w:rFonts w:eastAsia="Times New Roman"/>
            </w:rPr>
            <w:t xml:space="preserve"> </w:t>
          </w:r>
          <w:proofErr w:type="spellStart"/>
          <w:r>
            <w:rPr>
              <w:rFonts w:eastAsia="Times New Roman"/>
            </w:rPr>
            <w:t>Ekstra</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Iain Metro Lampung).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Dakwah</w:t>
          </w:r>
          <w:proofErr w:type="spellEnd"/>
          <w:r>
            <w:rPr>
              <w:rFonts w:eastAsia="Times New Roman"/>
              <w:i/>
              <w:iCs/>
            </w:rPr>
            <w:t xml:space="preserve"> </w:t>
          </w:r>
          <w:proofErr w:type="spellStart"/>
          <w:r>
            <w:rPr>
              <w:rFonts w:eastAsia="Times New Roman"/>
              <w:i/>
              <w:iCs/>
            </w:rPr>
            <w:t>Risalah</w:t>
          </w:r>
          <w:proofErr w:type="spellEnd"/>
          <w:r>
            <w:rPr>
              <w:rFonts w:eastAsia="Times New Roman"/>
            </w:rPr>
            <w:t xml:space="preserve">, </w:t>
          </w:r>
          <w:r>
            <w:rPr>
              <w:rFonts w:eastAsia="Times New Roman"/>
              <w:i/>
              <w:iCs/>
            </w:rPr>
            <w:t>29</w:t>
          </w:r>
          <w:r>
            <w:rPr>
              <w:rFonts w:eastAsia="Times New Roman"/>
            </w:rPr>
            <w:t>(2). https://doi.org/10.24014/jdr.v29i2.6328</w:t>
          </w:r>
        </w:p>
        <w:p w14:paraId="7CFB4E25" w14:textId="77777777" w:rsidR="0049112B" w:rsidRDefault="0049112B">
          <w:pPr>
            <w:autoSpaceDE w:val="0"/>
            <w:autoSpaceDN w:val="0"/>
            <w:ind w:hanging="480"/>
            <w:divId w:val="180632965"/>
            <w:rPr>
              <w:rFonts w:eastAsia="Times New Roman"/>
            </w:rPr>
          </w:pPr>
          <w:proofErr w:type="spellStart"/>
          <w:r>
            <w:rPr>
              <w:rFonts w:eastAsia="Times New Roman"/>
            </w:rPr>
            <w:t>Wirawati</w:t>
          </w:r>
          <w:proofErr w:type="spellEnd"/>
          <w:r>
            <w:rPr>
              <w:rFonts w:eastAsia="Times New Roman"/>
            </w:rPr>
            <w:t xml:space="preserve">, D. (2017). Gerakan </w:t>
          </w:r>
          <w:proofErr w:type="spellStart"/>
          <w:r>
            <w:rPr>
              <w:rFonts w:eastAsia="Times New Roman"/>
            </w:rPr>
            <w:t>Literasi</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w:t>
          </w:r>
          <w:proofErr w:type="spellStart"/>
          <w:r>
            <w:rPr>
              <w:rFonts w:eastAsia="Times New Roman"/>
            </w:rPr>
            <w:t>Melalui</w:t>
          </w:r>
          <w:proofErr w:type="spellEnd"/>
          <w:r>
            <w:rPr>
              <w:rFonts w:eastAsia="Times New Roman"/>
            </w:rPr>
            <w:t xml:space="preserve"> </w:t>
          </w:r>
          <w:proofErr w:type="spellStart"/>
          <w:r>
            <w:rPr>
              <w:rFonts w:eastAsia="Times New Roman"/>
            </w:rPr>
            <w:t>Kuliah</w:t>
          </w:r>
          <w:proofErr w:type="spellEnd"/>
          <w:r>
            <w:rPr>
              <w:rFonts w:eastAsia="Times New Roman"/>
            </w:rPr>
            <w:t xml:space="preserve"> </w:t>
          </w:r>
          <w:proofErr w:type="spellStart"/>
          <w:r>
            <w:rPr>
              <w:rFonts w:eastAsia="Times New Roman"/>
            </w:rPr>
            <w:t>Membaca</w:t>
          </w:r>
          <w:proofErr w:type="spellEnd"/>
          <w:r>
            <w:rPr>
              <w:rFonts w:eastAsia="Times New Roman"/>
            </w:rPr>
            <w:t xml:space="preserve"> </w:t>
          </w:r>
          <w:proofErr w:type="spellStart"/>
          <w:r>
            <w:rPr>
              <w:rFonts w:eastAsia="Times New Roman"/>
            </w:rPr>
            <w:t>Kritis</w:t>
          </w:r>
          <w:proofErr w:type="spellEnd"/>
          <w:r>
            <w:rPr>
              <w:rFonts w:eastAsia="Times New Roman"/>
            </w:rPr>
            <w:t xml:space="preserve"> dan </w:t>
          </w:r>
          <w:proofErr w:type="spellStart"/>
          <w:r>
            <w:rPr>
              <w:rFonts w:eastAsia="Times New Roman"/>
            </w:rPr>
            <w:t>Kreatif</w:t>
          </w:r>
          <w:proofErr w:type="spellEnd"/>
          <w:r>
            <w:rPr>
              <w:rFonts w:eastAsia="Times New Roman"/>
            </w:rPr>
            <w:t xml:space="preserve">: </w:t>
          </w:r>
          <w:proofErr w:type="spellStart"/>
          <w:r>
            <w:rPr>
              <w:rFonts w:eastAsia="Times New Roman"/>
            </w:rPr>
            <w:t>Sebuah</w:t>
          </w:r>
          <w:proofErr w:type="spellEnd"/>
          <w:r>
            <w:rPr>
              <w:rFonts w:eastAsia="Times New Roman"/>
            </w:rPr>
            <w:t xml:space="preserve"> </w:t>
          </w:r>
          <w:proofErr w:type="spellStart"/>
          <w:r>
            <w:rPr>
              <w:rFonts w:eastAsia="Times New Roman"/>
            </w:rPr>
            <w:t>Pengalaman</w:t>
          </w:r>
          <w:proofErr w:type="spellEnd"/>
          <w:r>
            <w:rPr>
              <w:rFonts w:eastAsia="Times New Roman"/>
            </w:rPr>
            <w:t xml:space="preserve"> </w:t>
          </w:r>
          <w:proofErr w:type="spellStart"/>
          <w:r>
            <w:rPr>
              <w:rFonts w:eastAsia="Times New Roman"/>
            </w:rPr>
            <w:t>Nyata</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i/>
              <w:iCs/>
            </w:rPr>
            <w:t>Pibsi</w:t>
          </w:r>
          <w:proofErr w:type="spellEnd"/>
          <w:r>
            <w:rPr>
              <w:rFonts w:eastAsia="Times New Roman"/>
            </w:rPr>
            <w:t xml:space="preserve"> (Issue November).</w:t>
          </w:r>
        </w:p>
        <w:p w14:paraId="4FF1CCE3" w14:textId="77777777" w:rsidR="0049112B" w:rsidRDefault="0049112B">
          <w:pPr>
            <w:autoSpaceDE w:val="0"/>
            <w:autoSpaceDN w:val="0"/>
            <w:ind w:hanging="480"/>
            <w:divId w:val="687364603"/>
            <w:rPr>
              <w:rFonts w:eastAsia="Times New Roman"/>
            </w:rPr>
          </w:pPr>
          <w:proofErr w:type="spellStart"/>
          <w:r>
            <w:rPr>
              <w:rFonts w:eastAsia="Times New Roman"/>
            </w:rPr>
            <w:t>Yanuar</w:t>
          </w:r>
          <w:proofErr w:type="spellEnd"/>
          <w:r>
            <w:rPr>
              <w:rFonts w:eastAsia="Times New Roman"/>
            </w:rPr>
            <w:t xml:space="preserve"> </w:t>
          </w:r>
          <w:proofErr w:type="spellStart"/>
          <w:r>
            <w:rPr>
              <w:rFonts w:eastAsia="Times New Roman"/>
            </w:rPr>
            <w:t>Herlambang</w:t>
          </w:r>
          <w:proofErr w:type="spellEnd"/>
          <w:r>
            <w:rPr>
              <w:rFonts w:eastAsia="Times New Roman"/>
            </w:rPr>
            <w:t xml:space="preserve">, </w:t>
          </w:r>
          <w:proofErr w:type="spellStart"/>
          <w:r>
            <w:rPr>
              <w:rFonts w:eastAsia="Times New Roman"/>
            </w:rPr>
            <w:t>S.Sn</w:t>
          </w:r>
          <w:proofErr w:type="spellEnd"/>
          <w:r>
            <w:rPr>
              <w:rFonts w:eastAsia="Times New Roman"/>
            </w:rPr>
            <w:t xml:space="preserve">. (2014). Participatory Culture </w:t>
          </w:r>
          <w:proofErr w:type="spellStart"/>
          <w:r>
            <w:rPr>
              <w:rFonts w:eastAsia="Times New Roman"/>
            </w:rPr>
            <w:t>Dalam</w:t>
          </w:r>
          <w:proofErr w:type="spellEnd"/>
          <w:r>
            <w:rPr>
              <w:rFonts w:eastAsia="Times New Roman"/>
            </w:rPr>
            <w:t xml:space="preserve"> </w:t>
          </w:r>
          <w:proofErr w:type="spellStart"/>
          <w:r>
            <w:rPr>
              <w:rFonts w:eastAsia="Times New Roman"/>
            </w:rPr>
            <w:t>Komunitas</w:t>
          </w:r>
          <w:proofErr w:type="spellEnd"/>
          <w:r>
            <w:rPr>
              <w:rFonts w:eastAsia="Times New Roman"/>
            </w:rPr>
            <w:t xml:space="preserve"> Online </w:t>
          </w:r>
          <w:proofErr w:type="spellStart"/>
          <w:r>
            <w:rPr>
              <w:rFonts w:eastAsia="Times New Roman"/>
            </w:rPr>
            <w:t>Sebagai</w:t>
          </w:r>
          <w:proofErr w:type="spellEnd"/>
          <w:r>
            <w:rPr>
              <w:rFonts w:eastAsia="Times New Roman"/>
            </w:rPr>
            <w:t xml:space="preserve"> </w:t>
          </w:r>
          <w:proofErr w:type="spellStart"/>
          <w:r>
            <w:rPr>
              <w:rFonts w:eastAsia="Times New Roman"/>
            </w:rPr>
            <w:t>Reperesentasi</w:t>
          </w:r>
          <w:proofErr w:type="spellEnd"/>
          <w:r>
            <w:rPr>
              <w:rFonts w:eastAsia="Times New Roman"/>
            </w:rPr>
            <w:t xml:space="preserve"> </w:t>
          </w:r>
          <w:proofErr w:type="spellStart"/>
          <w:r>
            <w:rPr>
              <w:rFonts w:eastAsia="Times New Roman"/>
            </w:rPr>
            <w:t>Kebutuhan</w:t>
          </w:r>
          <w:proofErr w:type="spellEnd"/>
          <w:r>
            <w:rPr>
              <w:rFonts w:eastAsia="Times New Roman"/>
            </w:rPr>
            <w:t xml:space="preserve"> </w:t>
          </w:r>
          <w:proofErr w:type="spellStart"/>
          <w:r>
            <w:rPr>
              <w:rFonts w:eastAsia="Times New Roman"/>
            </w:rPr>
            <w:t>Manusia</w:t>
          </w:r>
          <w:proofErr w:type="spellEnd"/>
          <w:r>
            <w:rPr>
              <w:rFonts w:eastAsia="Times New Roman"/>
            </w:rPr>
            <w:t xml:space="preserve">. </w:t>
          </w:r>
          <w:r>
            <w:rPr>
              <w:rFonts w:eastAsia="Times New Roman"/>
              <w:i/>
              <w:iCs/>
            </w:rPr>
            <w:t>TEMATIK</w:t>
          </w:r>
          <w:r>
            <w:rPr>
              <w:rFonts w:eastAsia="Times New Roman"/>
            </w:rPr>
            <w:t xml:space="preserve">, </w:t>
          </w:r>
          <w:r>
            <w:rPr>
              <w:rFonts w:eastAsia="Times New Roman"/>
              <w:i/>
              <w:iCs/>
            </w:rPr>
            <w:t>1</w:t>
          </w:r>
          <w:r>
            <w:rPr>
              <w:rFonts w:eastAsia="Times New Roman"/>
            </w:rPr>
            <w:t>(2). https://doi.org/10.38204/tematik.v1i2.45</w:t>
          </w:r>
        </w:p>
        <w:p w14:paraId="20D86BEC" w14:textId="0A4E0C97" w:rsidR="00D61B65" w:rsidRDefault="0049112B" w:rsidP="00FA1103">
          <w:pPr>
            <w:spacing w:after="0" w:line="360" w:lineRule="auto"/>
            <w:jc w:val="both"/>
            <w:rPr>
              <w:rFonts w:ascii="Cambria" w:hAnsi="Cambria" w:cs="Times New Roman"/>
              <w:b/>
              <w:bCs/>
              <w:sz w:val="24"/>
              <w:szCs w:val="24"/>
              <w:lang w:val="id-ID"/>
            </w:rPr>
            <w:sectPr w:rsidR="00D61B65" w:rsidSect="00BA121E">
              <w:type w:val="continuous"/>
              <w:pgSz w:w="12240" w:h="15840"/>
              <w:pgMar w:top="1440" w:right="1440" w:bottom="1440" w:left="1440" w:header="720" w:footer="720" w:gutter="0"/>
              <w:cols w:num="2" w:space="720"/>
              <w:docGrid w:linePitch="360"/>
            </w:sectPr>
          </w:pPr>
          <w:r>
            <w:rPr>
              <w:rFonts w:eastAsia="Times New Roman"/>
            </w:rPr>
            <w:t> </w:t>
          </w:r>
        </w:p>
      </w:sdtContent>
    </w:sdt>
    <w:p w14:paraId="70E7C114" w14:textId="60289770" w:rsidR="00FC635B" w:rsidRPr="00FA1103" w:rsidRDefault="00FC635B" w:rsidP="00BA121E">
      <w:pPr>
        <w:spacing w:after="0" w:line="360" w:lineRule="auto"/>
        <w:ind w:left="450"/>
        <w:jc w:val="both"/>
        <w:rPr>
          <w:rFonts w:ascii="Cambria" w:hAnsi="Cambria" w:cs="Times New Roman"/>
          <w:lang w:val="id-ID"/>
        </w:rPr>
      </w:pPr>
    </w:p>
    <w:sectPr w:rsidR="00FC635B" w:rsidRPr="00FA1103" w:rsidSect="00BA121E">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F461F"/>
    <w:multiLevelType w:val="hybridMultilevel"/>
    <w:tmpl w:val="25708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03CEE"/>
    <w:multiLevelType w:val="hybridMultilevel"/>
    <w:tmpl w:val="83666D64"/>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48AB13E1"/>
    <w:multiLevelType w:val="hybridMultilevel"/>
    <w:tmpl w:val="1E32B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76632">
    <w:abstractNumId w:val="2"/>
  </w:num>
  <w:num w:numId="2" w16cid:durableId="125121840">
    <w:abstractNumId w:val="1"/>
  </w:num>
  <w:num w:numId="3" w16cid:durableId="102382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0C"/>
    <w:rsid w:val="0005775F"/>
    <w:rsid w:val="000B1943"/>
    <w:rsid w:val="000C55AD"/>
    <w:rsid w:val="000C5E80"/>
    <w:rsid w:val="000D70D4"/>
    <w:rsid w:val="000E20FC"/>
    <w:rsid w:val="000F4675"/>
    <w:rsid w:val="00103E55"/>
    <w:rsid w:val="00120BA3"/>
    <w:rsid w:val="00121270"/>
    <w:rsid w:val="00121FD1"/>
    <w:rsid w:val="0015182F"/>
    <w:rsid w:val="001529EC"/>
    <w:rsid w:val="00155EA2"/>
    <w:rsid w:val="00183334"/>
    <w:rsid w:val="0019178A"/>
    <w:rsid w:val="001A57A6"/>
    <w:rsid w:val="001B3BE4"/>
    <w:rsid w:val="001B5DC2"/>
    <w:rsid w:val="001D710F"/>
    <w:rsid w:val="001F6472"/>
    <w:rsid w:val="00235380"/>
    <w:rsid w:val="00244339"/>
    <w:rsid w:val="0026526F"/>
    <w:rsid w:val="00285228"/>
    <w:rsid w:val="002B2918"/>
    <w:rsid w:val="002D5245"/>
    <w:rsid w:val="002E2FB5"/>
    <w:rsid w:val="003068A6"/>
    <w:rsid w:val="0034494B"/>
    <w:rsid w:val="003809CA"/>
    <w:rsid w:val="003A5101"/>
    <w:rsid w:val="003C6454"/>
    <w:rsid w:val="00404C37"/>
    <w:rsid w:val="00407B3D"/>
    <w:rsid w:val="00430619"/>
    <w:rsid w:val="00437480"/>
    <w:rsid w:val="00446AF4"/>
    <w:rsid w:val="00447DE2"/>
    <w:rsid w:val="0049112B"/>
    <w:rsid w:val="00495DAC"/>
    <w:rsid w:val="004A690C"/>
    <w:rsid w:val="004B1141"/>
    <w:rsid w:val="004B5EFA"/>
    <w:rsid w:val="004C0AE2"/>
    <w:rsid w:val="004C1AFF"/>
    <w:rsid w:val="004D3976"/>
    <w:rsid w:val="004F1D14"/>
    <w:rsid w:val="00500F0C"/>
    <w:rsid w:val="00507EA2"/>
    <w:rsid w:val="00517359"/>
    <w:rsid w:val="00517A43"/>
    <w:rsid w:val="00534D74"/>
    <w:rsid w:val="00537DEB"/>
    <w:rsid w:val="00560270"/>
    <w:rsid w:val="00565C1F"/>
    <w:rsid w:val="005660FC"/>
    <w:rsid w:val="005C4C41"/>
    <w:rsid w:val="00600B9C"/>
    <w:rsid w:val="00616982"/>
    <w:rsid w:val="0066422B"/>
    <w:rsid w:val="00685709"/>
    <w:rsid w:val="006A44B9"/>
    <w:rsid w:val="006B0A47"/>
    <w:rsid w:val="006B40B0"/>
    <w:rsid w:val="006B5E96"/>
    <w:rsid w:val="006C4404"/>
    <w:rsid w:val="006D7633"/>
    <w:rsid w:val="006E239B"/>
    <w:rsid w:val="006E545B"/>
    <w:rsid w:val="006F2751"/>
    <w:rsid w:val="00712A57"/>
    <w:rsid w:val="00735B85"/>
    <w:rsid w:val="00736B5E"/>
    <w:rsid w:val="00750623"/>
    <w:rsid w:val="007514CC"/>
    <w:rsid w:val="007823D9"/>
    <w:rsid w:val="00792083"/>
    <w:rsid w:val="0079339C"/>
    <w:rsid w:val="007955F2"/>
    <w:rsid w:val="007A0A20"/>
    <w:rsid w:val="007E4152"/>
    <w:rsid w:val="00824A7E"/>
    <w:rsid w:val="0085766C"/>
    <w:rsid w:val="0087666D"/>
    <w:rsid w:val="008837F9"/>
    <w:rsid w:val="008922FA"/>
    <w:rsid w:val="008F1F8F"/>
    <w:rsid w:val="008F5428"/>
    <w:rsid w:val="009416D0"/>
    <w:rsid w:val="00947501"/>
    <w:rsid w:val="009704AF"/>
    <w:rsid w:val="009E7730"/>
    <w:rsid w:val="00A00C48"/>
    <w:rsid w:val="00A25D79"/>
    <w:rsid w:val="00A31959"/>
    <w:rsid w:val="00A44855"/>
    <w:rsid w:val="00AC145D"/>
    <w:rsid w:val="00AC44C5"/>
    <w:rsid w:val="00AE316C"/>
    <w:rsid w:val="00B17ABB"/>
    <w:rsid w:val="00B246BE"/>
    <w:rsid w:val="00B4204F"/>
    <w:rsid w:val="00B73E89"/>
    <w:rsid w:val="00B744FC"/>
    <w:rsid w:val="00B86F21"/>
    <w:rsid w:val="00B876C6"/>
    <w:rsid w:val="00BA121E"/>
    <w:rsid w:val="00BB32AD"/>
    <w:rsid w:val="00BB717B"/>
    <w:rsid w:val="00BC0A16"/>
    <w:rsid w:val="00BE6029"/>
    <w:rsid w:val="00C0281B"/>
    <w:rsid w:val="00C65740"/>
    <w:rsid w:val="00C71FF1"/>
    <w:rsid w:val="00C86AA1"/>
    <w:rsid w:val="00CA118A"/>
    <w:rsid w:val="00CD68D2"/>
    <w:rsid w:val="00D017E1"/>
    <w:rsid w:val="00D103D1"/>
    <w:rsid w:val="00D11FD5"/>
    <w:rsid w:val="00D2696A"/>
    <w:rsid w:val="00D360FC"/>
    <w:rsid w:val="00D61B65"/>
    <w:rsid w:val="00D734A1"/>
    <w:rsid w:val="00D779D3"/>
    <w:rsid w:val="00DA3445"/>
    <w:rsid w:val="00DB5074"/>
    <w:rsid w:val="00DC45EC"/>
    <w:rsid w:val="00DD6B48"/>
    <w:rsid w:val="00DE7065"/>
    <w:rsid w:val="00DF01CD"/>
    <w:rsid w:val="00E02237"/>
    <w:rsid w:val="00E22294"/>
    <w:rsid w:val="00E32DE0"/>
    <w:rsid w:val="00E50F79"/>
    <w:rsid w:val="00E87970"/>
    <w:rsid w:val="00E914E6"/>
    <w:rsid w:val="00EC285D"/>
    <w:rsid w:val="00EC46FE"/>
    <w:rsid w:val="00EC61BC"/>
    <w:rsid w:val="00F0667D"/>
    <w:rsid w:val="00F4710F"/>
    <w:rsid w:val="00F57337"/>
    <w:rsid w:val="00FA1103"/>
    <w:rsid w:val="00FA244F"/>
    <w:rsid w:val="00FA6061"/>
    <w:rsid w:val="00FA7B75"/>
    <w:rsid w:val="00FC635B"/>
    <w:rsid w:val="00FE30B9"/>
    <w:rsid w:val="00FE3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66F2"/>
  <w15:chartTrackingRefBased/>
  <w15:docId w15:val="{C909E36C-F7DE-450B-9BD8-3FF5E8CB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0D4"/>
    <w:rPr>
      <w:color w:val="808080"/>
    </w:rPr>
  </w:style>
  <w:style w:type="paragraph" w:styleId="ListParagraph">
    <w:name w:val="List Paragraph"/>
    <w:basedOn w:val="Normal"/>
    <w:uiPriority w:val="34"/>
    <w:qFormat/>
    <w:rsid w:val="00285228"/>
    <w:pPr>
      <w:ind w:left="720"/>
      <w:contextualSpacing/>
    </w:pPr>
  </w:style>
  <w:style w:type="character" w:styleId="Hyperlink">
    <w:name w:val="Hyperlink"/>
    <w:basedOn w:val="DefaultParagraphFont"/>
    <w:uiPriority w:val="99"/>
    <w:unhideWhenUsed/>
    <w:rsid w:val="00A44855"/>
    <w:rPr>
      <w:color w:val="0563C1" w:themeColor="hyperlink"/>
      <w:u w:val="single"/>
    </w:rPr>
  </w:style>
  <w:style w:type="character" w:styleId="UnresolvedMention">
    <w:name w:val="Unresolved Mention"/>
    <w:basedOn w:val="DefaultParagraphFont"/>
    <w:uiPriority w:val="99"/>
    <w:semiHidden/>
    <w:unhideWhenUsed/>
    <w:rsid w:val="00A44855"/>
    <w:rPr>
      <w:color w:val="605E5C"/>
      <w:shd w:val="clear" w:color="auto" w:fill="E1DFDD"/>
    </w:rPr>
  </w:style>
  <w:style w:type="paragraph" w:styleId="BodyText">
    <w:name w:val="Body Text"/>
    <w:basedOn w:val="Normal"/>
    <w:link w:val="BodyTextChar"/>
    <w:uiPriority w:val="1"/>
    <w:qFormat/>
    <w:rsid w:val="00565C1F"/>
    <w:pPr>
      <w:widowControl w:val="0"/>
      <w:autoSpaceDE w:val="0"/>
      <w:autoSpaceDN w:val="0"/>
      <w:spacing w:after="0" w:line="240" w:lineRule="auto"/>
    </w:pPr>
    <w:rPr>
      <w:rFonts w:ascii="Cambria" w:eastAsia="Cambria" w:hAnsi="Cambria" w:cs="Cambria"/>
      <w:sz w:val="23"/>
      <w:szCs w:val="23"/>
      <w:lang w:val="id"/>
    </w:rPr>
  </w:style>
  <w:style w:type="character" w:customStyle="1" w:styleId="BodyTextChar">
    <w:name w:val="Body Text Char"/>
    <w:basedOn w:val="DefaultParagraphFont"/>
    <w:link w:val="BodyText"/>
    <w:uiPriority w:val="1"/>
    <w:rsid w:val="00565C1F"/>
    <w:rPr>
      <w:rFonts w:ascii="Cambria" w:eastAsia="Cambria" w:hAnsi="Cambria" w:cs="Cambria"/>
      <w:sz w:val="23"/>
      <w:szCs w:val="23"/>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640">
      <w:bodyDiv w:val="1"/>
      <w:marLeft w:val="0"/>
      <w:marRight w:val="0"/>
      <w:marTop w:val="0"/>
      <w:marBottom w:val="0"/>
      <w:divBdr>
        <w:top w:val="none" w:sz="0" w:space="0" w:color="auto"/>
        <w:left w:val="none" w:sz="0" w:space="0" w:color="auto"/>
        <w:bottom w:val="none" w:sz="0" w:space="0" w:color="auto"/>
        <w:right w:val="none" w:sz="0" w:space="0" w:color="auto"/>
      </w:divBdr>
      <w:divsChild>
        <w:div w:id="1080062763">
          <w:marLeft w:val="480"/>
          <w:marRight w:val="0"/>
          <w:marTop w:val="0"/>
          <w:marBottom w:val="0"/>
          <w:divBdr>
            <w:top w:val="none" w:sz="0" w:space="0" w:color="auto"/>
            <w:left w:val="none" w:sz="0" w:space="0" w:color="auto"/>
            <w:bottom w:val="none" w:sz="0" w:space="0" w:color="auto"/>
            <w:right w:val="none" w:sz="0" w:space="0" w:color="auto"/>
          </w:divBdr>
        </w:div>
        <w:div w:id="1514490488">
          <w:marLeft w:val="480"/>
          <w:marRight w:val="0"/>
          <w:marTop w:val="0"/>
          <w:marBottom w:val="0"/>
          <w:divBdr>
            <w:top w:val="none" w:sz="0" w:space="0" w:color="auto"/>
            <w:left w:val="none" w:sz="0" w:space="0" w:color="auto"/>
            <w:bottom w:val="none" w:sz="0" w:space="0" w:color="auto"/>
            <w:right w:val="none" w:sz="0" w:space="0" w:color="auto"/>
          </w:divBdr>
        </w:div>
        <w:div w:id="74059459">
          <w:marLeft w:val="480"/>
          <w:marRight w:val="0"/>
          <w:marTop w:val="0"/>
          <w:marBottom w:val="0"/>
          <w:divBdr>
            <w:top w:val="none" w:sz="0" w:space="0" w:color="auto"/>
            <w:left w:val="none" w:sz="0" w:space="0" w:color="auto"/>
            <w:bottom w:val="none" w:sz="0" w:space="0" w:color="auto"/>
            <w:right w:val="none" w:sz="0" w:space="0" w:color="auto"/>
          </w:divBdr>
        </w:div>
        <w:div w:id="1776557461">
          <w:marLeft w:val="480"/>
          <w:marRight w:val="0"/>
          <w:marTop w:val="0"/>
          <w:marBottom w:val="0"/>
          <w:divBdr>
            <w:top w:val="none" w:sz="0" w:space="0" w:color="auto"/>
            <w:left w:val="none" w:sz="0" w:space="0" w:color="auto"/>
            <w:bottom w:val="none" w:sz="0" w:space="0" w:color="auto"/>
            <w:right w:val="none" w:sz="0" w:space="0" w:color="auto"/>
          </w:divBdr>
        </w:div>
      </w:divsChild>
    </w:div>
    <w:div w:id="22948579">
      <w:bodyDiv w:val="1"/>
      <w:marLeft w:val="0"/>
      <w:marRight w:val="0"/>
      <w:marTop w:val="0"/>
      <w:marBottom w:val="0"/>
      <w:divBdr>
        <w:top w:val="none" w:sz="0" w:space="0" w:color="auto"/>
        <w:left w:val="none" w:sz="0" w:space="0" w:color="auto"/>
        <w:bottom w:val="none" w:sz="0" w:space="0" w:color="auto"/>
        <w:right w:val="none" w:sz="0" w:space="0" w:color="auto"/>
      </w:divBdr>
      <w:divsChild>
        <w:div w:id="1743673792">
          <w:marLeft w:val="480"/>
          <w:marRight w:val="0"/>
          <w:marTop w:val="0"/>
          <w:marBottom w:val="0"/>
          <w:divBdr>
            <w:top w:val="none" w:sz="0" w:space="0" w:color="auto"/>
            <w:left w:val="none" w:sz="0" w:space="0" w:color="auto"/>
            <w:bottom w:val="none" w:sz="0" w:space="0" w:color="auto"/>
            <w:right w:val="none" w:sz="0" w:space="0" w:color="auto"/>
          </w:divBdr>
        </w:div>
        <w:div w:id="978458256">
          <w:marLeft w:val="480"/>
          <w:marRight w:val="0"/>
          <w:marTop w:val="0"/>
          <w:marBottom w:val="0"/>
          <w:divBdr>
            <w:top w:val="none" w:sz="0" w:space="0" w:color="auto"/>
            <w:left w:val="none" w:sz="0" w:space="0" w:color="auto"/>
            <w:bottom w:val="none" w:sz="0" w:space="0" w:color="auto"/>
            <w:right w:val="none" w:sz="0" w:space="0" w:color="auto"/>
          </w:divBdr>
        </w:div>
        <w:div w:id="493379856">
          <w:marLeft w:val="480"/>
          <w:marRight w:val="0"/>
          <w:marTop w:val="0"/>
          <w:marBottom w:val="0"/>
          <w:divBdr>
            <w:top w:val="none" w:sz="0" w:space="0" w:color="auto"/>
            <w:left w:val="none" w:sz="0" w:space="0" w:color="auto"/>
            <w:bottom w:val="none" w:sz="0" w:space="0" w:color="auto"/>
            <w:right w:val="none" w:sz="0" w:space="0" w:color="auto"/>
          </w:divBdr>
        </w:div>
        <w:div w:id="1464931535">
          <w:marLeft w:val="480"/>
          <w:marRight w:val="0"/>
          <w:marTop w:val="0"/>
          <w:marBottom w:val="0"/>
          <w:divBdr>
            <w:top w:val="none" w:sz="0" w:space="0" w:color="auto"/>
            <w:left w:val="none" w:sz="0" w:space="0" w:color="auto"/>
            <w:bottom w:val="none" w:sz="0" w:space="0" w:color="auto"/>
            <w:right w:val="none" w:sz="0" w:space="0" w:color="auto"/>
          </w:divBdr>
        </w:div>
        <w:div w:id="1188326531">
          <w:marLeft w:val="480"/>
          <w:marRight w:val="0"/>
          <w:marTop w:val="0"/>
          <w:marBottom w:val="0"/>
          <w:divBdr>
            <w:top w:val="none" w:sz="0" w:space="0" w:color="auto"/>
            <w:left w:val="none" w:sz="0" w:space="0" w:color="auto"/>
            <w:bottom w:val="none" w:sz="0" w:space="0" w:color="auto"/>
            <w:right w:val="none" w:sz="0" w:space="0" w:color="auto"/>
          </w:divBdr>
        </w:div>
        <w:div w:id="2065643017">
          <w:marLeft w:val="480"/>
          <w:marRight w:val="0"/>
          <w:marTop w:val="0"/>
          <w:marBottom w:val="0"/>
          <w:divBdr>
            <w:top w:val="none" w:sz="0" w:space="0" w:color="auto"/>
            <w:left w:val="none" w:sz="0" w:space="0" w:color="auto"/>
            <w:bottom w:val="none" w:sz="0" w:space="0" w:color="auto"/>
            <w:right w:val="none" w:sz="0" w:space="0" w:color="auto"/>
          </w:divBdr>
        </w:div>
        <w:div w:id="178006477">
          <w:marLeft w:val="480"/>
          <w:marRight w:val="0"/>
          <w:marTop w:val="0"/>
          <w:marBottom w:val="0"/>
          <w:divBdr>
            <w:top w:val="none" w:sz="0" w:space="0" w:color="auto"/>
            <w:left w:val="none" w:sz="0" w:space="0" w:color="auto"/>
            <w:bottom w:val="none" w:sz="0" w:space="0" w:color="auto"/>
            <w:right w:val="none" w:sz="0" w:space="0" w:color="auto"/>
          </w:divBdr>
        </w:div>
        <w:div w:id="1066804319">
          <w:marLeft w:val="480"/>
          <w:marRight w:val="0"/>
          <w:marTop w:val="0"/>
          <w:marBottom w:val="0"/>
          <w:divBdr>
            <w:top w:val="none" w:sz="0" w:space="0" w:color="auto"/>
            <w:left w:val="none" w:sz="0" w:space="0" w:color="auto"/>
            <w:bottom w:val="none" w:sz="0" w:space="0" w:color="auto"/>
            <w:right w:val="none" w:sz="0" w:space="0" w:color="auto"/>
          </w:divBdr>
        </w:div>
        <w:div w:id="1670332534">
          <w:marLeft w:val="480"/>
          <w:marRight w:val="0"/>
          <w:marTop w:val="0"/>
          <w:marBottom w:val="0"/>
          <w:divBdr>
            <w:top w:val="none" w:sz="0" w:space="0" w:color="auto"/>
            <w:left w:val="none" w:sz="0" w:space="0" w:color="auto"/>
            <w:bottom w:val="none" w:sz="0" w:space="0" w:color="auto"/>
            <w:right w:val="none" w:sz="0" w:space="0" w:color="auto"/>
          </w:divBdr>
        </w:div>
      </w:divsChild>
    </w:div>
    <w:div w:id="28648935">
      <w:bodyDiv w:val="1"/>
      <w:marLeft w:val="0"/>
      <w:marRight w:val="0"/>
      <w:marTop w:val="0"/>
      <w:marBottom w:val="0"/>
      <w:divBdr>
        <w:top w:val="none" w:sz="0" w:space="0" w:color="auto"/>
        <w:left w:val="none" w:sz="0" w:space="0" w:color="auto"/>
        <w:bottom w:val="none" w:sz="0" w:space="0" w:color="auto"/>
        <w:right w:val="none" w:sz="0" w:space="0" w:color="auto"/>
      </w:divBdr>
      <w:divsChild>
        <w:div w:id="1428309741">
          <w:marLeft w:val="480"/>
          <w:marRight w:val="0"/>
          <w:marTop w:val="0"/>
          <w:marBottom w:val="0"/>
          <w:divBdr>
            <w:top w:val="none" w:sz="0" w:space="0" w:color="auto"/>
            <w:left w:val="none" w:sz="0" w:space="0" w:color="auto"/>
            <w:bottom w:val="none" w:sz="0" w:space="0" w:color="auto"/>
            <w:right w:val="none" w:sz="0" w:space="0" w:color="auto"/>
          </w:divBdr>
        </w:div>
        <w:div w:id="320354892">
          <w:marLeft w:val="480"/>
          <w:marRight w:val="0"/>
          <w:marTop w:val="0"/>
          <w:marBottom w:val="0"/>
          <w:divBdr>
            <w:top w:val="none" w:sz="0" w:space="0" w:color="auto"/>
            <w:left w:val="none" w:sz="0" w:space="0" w:color="auto"/>
            <w:bottom w:val="none" w:sz="0" w:space="0" w:color="auto"/>
            <w:right w:val="none" w:sz="0" w:space="0" w:color="auto"/>
          </w:divBdr>
        </w:div>
        <w:div w:id="507642247">
          <w:marLeft w:val="480"/>
          <w:marRight w:val="0"/>
          <w:marTop w:val="0"/>
          <w:marBottom w:val="0"/>
          <w:divBdr>
            <w:top w:val="none" w:sz="0" w:space="0" w:color="auto"/>
            <w:left w:val="none" w:sz="0" w:space="0" w:color="auto"/>
            <w:bottom w:val="none" w:sz="0" w:space="0" w:color="auto"/>
            <w:right w:val="none" w:sz="0" w:space="0" w:color="auto"/>
          </w:divBdr>
        </w:div>
        <w:div w:id="223951774">
          <w:marLeft w:val="480"/>
          <w:marRight w:val="0"/>
          <w:marTop w:val="0"/>
          <w:marBottom w:val="0"/>
          <w:divBdr>
            <w:top w:val="none" w:sz="0" w:space="0" w:color="auto"/>
            <w:left w:val="none" w:sz="0" w:space="0" w:color="auto"/>
            <w:bottom w:val="none" w:sz="0" w:space="0" w:color="auto"/>
            <w:right w:val="none" w:sz="0" w:space="0" w:color="auto"/>
          </w:divBdr>
        </w:div>
        <w:div w:id="772746456">
          <w:marLeft w:val="480"/>
          <w:marRight w:val="0"/>
          <w:marTop w:val="0"/>
          <w:marBottom w:val="0"/>
          <w:divBdr>
            <w:top w:val="none" w:sz="0" w:space="0" w:color="auto"/>
            <w:left w:val="none" w:sz="0" w:space="0" w:color="auto"/>
            <w:bottom w:val="none" w:sz="0" w:space="0" w:color="auto"/>
            <w:right w:val="none" w:sz="0" w:space="0" w:color="auto"/>
          </w:divBdr>
        </w:div>
      </w:divsChild>
    </w:div>
    <w:div w:id="40449113">
      <w:bodyDiv w:val="1"/>
      <w:marLeft w:val="0"/>
      <w:marRight w:val="0"/>
      <w:marTop w:val="0"/>
      <w:marBottom w:val="0"/>
      <w:divBdr>
        <w:top w:val="none" w:sz="0" w:space="0" w:color="auto"/>
        <w:left w:val="none" w:sz="0" w:space="0" w:color="auto"/>
        <w:bottom w:val="none" w:sz="0" w:space="0" w:color="auto"/>
        <w:right w:val="none" w:sz="0" w:space="0" w:color="auto"/>
      </w:divBdr>
      <w:divsChild>
        <w:div w:id="1514610">
          <w:marLeft w:val="480"/>
          <w:marRight w:val="0"/>
          <w:marTop w:val="0"/>
          <w:marBottom w:val="0"/>
          <w:divBdr>
            <w:top w:val="none" w:sz="0" w:space="0" w:color="auto"/>
            <w:left w:val="none" w:sz="0" w:space="0" w:color="auto"/>
            <w:bottom w:val="none" w:sz="0" w:space="0" w:color="auto"/>
            <w:right w:val="none" w:sz="0" w:space="0" w:color="auto"/>
          </w:divBdr>
        </w:div>
        <w:div w:id="1682970955">
          <w:marLeft w:val="480"/>
          <w:marRight w:val="0"/>
          <w:marTop w:val="0"/>
          <w:marBottom w:val="0"/>
          <w:divBdr>
            <w:top w:val="none" w:sz="0" w:space="0" w:color="auto"/>
            <w:left w:val="none" w:sz="0" w:space="0" w:color="auto"/>
            <w:bottom w:val="none" w:sz="0" w:space="0" w:color="auto"/>
            <w:right w:val="none" w:sz="0" w:space="0" w:color="auto"/>
          </w:divBdr>
        </w:div>
        <w:div w:id="1662389369">
          <w:marLeft w:val="480"/>
          <w:marRight w:val="0"/>
          <w:marTop w:val="0"/>
          <w:marBottom w:val="0"/>
          <w:divBdr>
            <w:top w:val="none" w:sz="0" w:space="0" w:color="auto"/>
            <w:left w:val="none" w:sz="0" w:space="0" w:color="auto"/>
            <w:bottom w:val="none" w:sz="0" w:space="0" w:color="auto"/>
            <w:right w:val="none" w:sz="0" w:space="0" w:color="auto"/>
          </w:divBdr>
        </w:div>
        <w:div w:id="355692071">
          <w:marLeft w:val="480"/>
          <w:marRight w:val="0"/>
          <w:marTop w:val="0"/>
          <w:marBottom w:val="0"/>
          <w:divBdr>
            <w:top w:val="none" w:sz="0" w:space="0" w:color="auto"/>
            <w:left w:val="none" w:sz="0" w:space="0" w:color="auto"/>
            <w:bottom w:val="none" w:sz="0" w:space="0" w:color="auto"/>
            <w:right w:val="none" w:sz="0" w:space="0" w:color="auto"/>
          </w:divBdr>
        </w:div>
        <w:div w:id="1908487808">
          <w:marLeft w:val="480"/>
          <w:marRight w:val="0"/>
          <w:marTop w:val="0"/>
          <w:marBottom w:val="0"/>
          <w:divBdr>
            <w:top w:val="none" w:sz="0" w:space="0" w:color="auto"/>
            <w:left w:val="none" w:sz="0" w:space="0" w:color="auto"/>
            <w:bottom w:val="none" w:sz="0" w:space="0" w:color="auto"/>
            <w:right w:val="none" w:sz="0" w:space="0" w:color="auto"/>
          </w:divBdr>
        </w:div>
        <w:div w:id="1668942885">
          <w:marLeft w:val="480"/>
          <w:marRight w:val="0"/>
          <w:marTop w:val="0"/>
          <w:marBottom w:val="0"/>
          <w:divBdr>
            <w:top w:val="none" w:sz="0" w:space="0" w:color="auto"/>
            <w:left w:val="none" w:sz="0" w:space="0" w:color="auto"/>
            <w:bottom w:val="none" w:sz="0" w:space="0" w:color="auto"/>
            <w:right w:val="none" w:sz="0" w:space="0" w:color="auto"/>
          </w:divBdr>
        </w:div>
        <w:div w:id="97533002">
          <w:marLeft w:val="480"/>
          <w:marRight w:val="0"/>
          <w:marTop w:val="0"/>
          <w:marBottom w:val="0"/>
          <w:divBdr>
            <w:top w:val="none" w:sz="0" w:space="0" w:color="auto"/>
            <w:left w:val="none" w:sz="0" w:space="0" w:color="auto"/>
            <w:bottom w:val="none" w:sz="0" w:space="0" w:color="auto"/>
            <w:right w:val="none" w:sz="0" w:space="0" w:color="auto"/>
          </w:divBdr>
        </w:div>
      </w:divsChild>
    </w:div>
    <w:div w:id="80496486">
      <w:bodyDiv w:val="1"/>
      <w:marLeft w:val="0"/>
      <w:marRight w:val="0"/>
      <w:marTop w:val="0"/>
      <w:marBottom w:val="0"/>
      <w:divBdr>
        <w:top w:val="none" w:sz="0" w:space="0" w:color="auto"/>
        <w:left w:val="none" w:sz="0" w:space="0" w:color="auto"/>
        <w:bottom w:val="none" w:sz="0" w:space="0" w:color="auto"/>
        <w:right w:val="none" w:sz="0" w:space="0" w:color="auto"/>
      </w:divBdr>
      <w:divsChild>
        <w:div w:id="1800033393">
          <w:marLeft w:val="480"/>
          <w:marRight w:val="0"/>
          <w:marTop w:val="0"/>
          <w:marBottom w:val="0"/>
          <w:divBdr>
            <w:top w:val="none" w:sz="0" w:space="0" w:color="auto"/>
            <w:left w:val="none" w:sz="0" w:space="0" w:color="auto"/>
            <w:bottom w:val="none" w:sz="0" w:space="0" w:color="auto"/>
            <w:right w:val="none" w:sz="0" w:space="0" w:color="auto"/>
          </w:divBdr>
        </w:div>
        <w:div w:id="95945298">
          <w:marLeft w:val="480"/>
          <w:marRight w:val="0"/>
          <w:marTop w:val="0"/>
          <w:marBottom w:val="0"/>
          <w:divBdr>
            <w:top w:val="none" w:sz="0" w:space="0" w:color="auto"/>
            <w:left w:val="none" w:sz="0" w:space="0" w:color="auto"/>
            <w:bottom w:val="none" w:sz="0" w:space="0" w:color="auto"/>
            <w:right w:val="none" w:sz="0" w:space="0" w:color="auto"/>
          </w:divBdr>
        </w:div>
        <w:div w:id="320929842">
          <w:marLeft w:val="480"/>
          <w:marRight w:val="0"/>
          <w:marTop w:val="0"/>
          <w:marBottom w:val="0"/>
          <w:divBdr>
            <w:top w:val="none" w:sz="0" w:space="0" w:color="auto"/>
            <w:left w:val="none" w:sz="0" w:space="0" w:color="auto"/>
            <w:bottom w:val="none" w:sz="0" w:space="0" w:color="auto"/>
            <w:right w:val="none" w:sz="0" w:space="0" w:color="auto"/>
          </w:divBdr>
        </w:div>
        <w:div w:id="165560409">
          <w:marLeft w:val="480"/>
          <w:marRight w:val="0"/>
          <w:marTop w:val="0"/>
          <w:marBottom w:val="0"/>
          <w:divBdr>
            <w:top w:val="none" w:sz="0" w:space="0" w:color="auto"/>
            <w:left w:val="none" w:sz="0" w:space="0" w:color="auto"/>
            <w:bottom w:val="none" w:sz="0" w:space="0" w:color="auto"/>
            <w:right w:val="none" w:sz="0" w:space="0" w:color="auto"/>
          </w:divBdr>
        </w:div>
        <w:div w:id="944002114">
          <w:marLeft w:val="480"/>
          <w:marRight w:val="0"/>
          <w:marTop w:val="0"/>
          <w:marBottom w:val="0"/>
          <w:divBdr>
            <w:top w:val="none" w:sz="0" w:space="0" w:color="auto"/>
            <w:left w:val="none" w:sz="0" w:space="0" w:color="auto"/>
            <w:bottom w:val="none" w:sz="0" w:space="0" w:color="auto"/>
            <w:right w:val="none" w:sz="0" w:space="0" w:color="auto"/>
          </w:divBdr>
        </w:div>
        <w:div w:id="45882343">
          <w:marLeft w:val="480"/>
          <w:marRight w:val="0"/>
          <w:marTop w:val="0"/>
          <w:marBottom w:val="0"/>
          <w:divBdr>
            <w:top w:val="none" w:sz="0" w:space="0" w:color="auto"/>
            <w:left w:val="none" w:sz="0" w:space="0" w:color="auto"/>
            <w:bottom w:val="none" w:sz="0" w:space="0" w:color="auto"/>
            <w:right w:val="none" w:sz="0" w:space="0" w:color="auto"/>
          </w:divBdr>
        </w:div>
        <w:div w:id="1793860894">
          <w:marLeft w:val="480"/>
          <w:marRight w:val="0"/>
          <w:marTop w:val="0"/>
          <w:marBottom w:val="0"/>
          <w:divBdr>
            <w:top w:val="none" w:sz="0" w:space="0" w:color="auto"/>
            <w:left w:val="none" w:sz="0" w:space="0" w:color="auto"/>
            <w:bottom w:val="none" w:sz="0" w:space="0" w:color="auto"/>
            <w:right w:val="none" w:sz="0" w:space="0" w:color="auto"/>
          </w:divBdr>
        </w:div>
        <w:div w:id="1960650003">
          <w:marLeft w:val="480"/>
          <w:marRight w:val="0"/>
          <w:marTop w:val="0"/>
          <w:marBottom w:val="0"/>
          <w:divBdr>
            <w:top w:val="none" w:sz="0" w:space="0" w:color="auto"/>
            <w:left w:val="none" w:sz="0" w:space="0" w:color="auto"/>
            <w:bottom w:val="none" w:sz="0" w:space="0" w:color="auto"/>
            <w:right w:val="none" w:sz="0" w:space="0" w:color="auto"/>
          </w:divBdr>
        </w:div>
        <w:div w:id="1798447265">
          <w:marLeft w:val="480"/>
          <w:marRight w:val="0"/>
          <w:marTop w:val="0"/>
          <w:marBottom w:val="0"/>
          <w:divBdr>
            <w:top w:val="none" w:sz="0" w:space="0" w:color="auto"/>
            <w:left w:val="none" w:sz="0" w:space="0" w:color="auto"/>
            <w:bottom w:val="none" w:sz="0" w:space="0" w:color="auto"/>
            <w:right w:val="none" w:sz="0" w:space="0" w:color="auto"/>
          </w:divBdr>
        </w:div>
        <w:div w:id="1634869324">
          <w:marLeft w:val="480"/>
          <w:marRight w:val="0"/>
          <w:marTop w:val="0"/>
          <w:marBottom w:val="0"/>
          <w:divBdr>
            <w:top w:val="none" w:sz="0" w:space="0" w:color="auto"/>
            <w:left w:val="none" w:sz="0" w:space="0" w:color="auto"/>
            <w:bottom w:val="none" w:sz="0" w:space="0" w:color="auto"/>
            <w:right w:val="none" w:sz="0" w:space="0" w:color="auto"/>
          </w:divBdr>
        </w:div>
        <w:div w:id="270476305">
          <w:marLeft w:val="480"/>
          <w:marRight w:val="0"/>
          <w:marTop w:val="0"/>
          <w:marBottom w:val="0"/>
          <w:divBdr>
            <w:top w:val="none" w:sz="0" w:space="0" w:color="auto"/>
            <w:left w:val="none" w:sz="0" w:space="0" w:color="auto"/>
            <w:bottom w:val="none" w:sz="0" w:space="0" w:color="auto"/>
            <w:right w:val="none" w:sz="0" w:space="0" w:color="auto"/>
          </w:divBdr>
        </w:div>
        <w:div w:id="754672887">
          <w:marLeft w:val="480"/>
          <w:marRight w:val="0"/>
          <w:marTop w:val="0"/>
          <w:marBottom w:val="0"/>
          <w:divBdr>
            <w:top w:val="none" w:sz="0" w:space="0" w:color="auto"/>
            <w:left w:val="none" w:sz="0" w:space="0" w:color="auto"/>
            <w:bottom w:val="none" w:sz="0" w:space="0" w:color="auto"/>
            <w:right w:val="none" w:sz="0" w:space="0" w:color="auto"/>
          </w:divBdr>
        </w:div>
        <w:div w:id="180632965">
          <w:marLeft w:val="480"/>
          <w:marRight w:val="0"/>
          <w:marTop w:val="0"/>
          <w:marBottom w:val="0"/>
          <w:divBdr>
            <w:top w:val="none" w:sz="0" w:space="0" w:color="auto"/>
            <w:left w:val="none" w:sz="0" w:space="0" w:color="auto"/>
            <w:bottom w:val="none" w:sz="0" w:space="0" w:color="auto"/>
            <w:right w:val="none" w:sz="0" w:space="0" w:color="auto"/>
          </w:divBdr>
        </w:div>
        <w:div w:id="687364603">
          <w:marLeft w:val="480"/>
          <w:marRight w:val="0"/>
          <w:marTop w:val="0"/>
          <w:marBottom w:val="0"/>
          <w:divBdr>
            <w:top w:val="none" w:sz="0" w:space="0" w:color="auto"/>
            <w:left w:val="none" w:sz="0" w:space="0" w:color="auto"/>
            <w:bottom w:val="none" w:sz="0" w:space="0" w:color="auto"/>
            <w:right w:val="none" w:sz="0" w:space="0" w:color="auto"/>
          </w:divBdr>
        </w:div>
      </w:divsChild>
    </w:div>
    <w:div w:id="90392198">
      <w:bodyDiv w:val="1"/>
      <w:marLeft w:val="0"/>
      <w:marRight w:val="0"/>
      <w:marTop w:val="0"/>
      <w:marBottom w:val="0"/>
      <w:divBdr>
        <w:top w:val="none" w:sz="0" w:space="0" w:color="auto"/>
        <w:left w:val="none" w:sz="0" w:space="0" w:color="auto"/>
        <w:bottom w:val="none" w:sz="0" w:space="0" w:color="auto"/>
        <w:right w:val="none" w:sz="0" w:space="0" w:color="auto"/>
      </w:divBdr>
      <w:divsChild>
        <w:div w:id="384765410">
          <w:marLeft w:val="480"/>
          <w:marRight w:val="0"/>
          <w:marTop w:val="0"/>
          <w:marBottom w:val="0"/>
          <w:divBdr>
            <w:top w:val="none" w:sz="0" w:space="0" w:color="auto"/>
            <w:left w:val="none" w:sz="0" w:space="0" w:color="auto"/>
            <w:bottom w:val="none" w:sz="0" w:space="0" w:color="auto"/>
            <w:right w:val="none" w:sz="0" w:space="0" w:color="auto"/>
          </w:divBdr>
        </w:div>
        <w:div w:id="869344857">
          <w:marLeft w:val="480"/>
          <w:marRight w:val="0"/>
          <w:marTop w:val="0"/>
          <w:marBottom w:val="0"/>
          <w:divBdr>
            <w:top w:val="none" w:sz="0" w:space="0" w:color="auto"/>
            <w:left w:val="none" w:sz="0" w:space="0" w:color="auto"/>
            <w:bottom w:val="none" w:sz="0" w:space="0" w:color="auto"/>
            <w:right w:val="none" w:sz="0" w:space="0" w:color="auto"/>
          </w:divBdr>
        </w:div>
        <w:div w:id="868763593">
          <w:marLeft w:val="480"/>
          <w:marRight w:val="0"/>
          <w:marTop w:val="0"/>
          <w:marBottom w:val="0"/>
          <w:divBdr>
            <w:top w:val="none" w:sz="0" w:space="0" w:color="auto"/>
            <w:left w:val="none" w:sz="0" w:space="0" w:color="auto"/>
            <w:bottom w:val="none" w:sz="0" w:space="0" w:color="auto"/>
            <w:right w:val="none" w:sz="0" w:space="0" w:color="auto"/>
          </w:divBdr>
        </w:div>
        <w:div w:id="191772227">
          <w:marLeft w:val="480"/>
          <w:marRight w:val="0"/>
          <w:marTop w:val="0"/>
          <w:marBottom w:val="0"/>
          <w:divBdr>
            <w:top w:val="none" w:sz="0" w:space="0" w:color="auto"/>
            <w:left w:val="none" w:sz="0" w:space="0" w:color="auto"/>
            <w:bottom w:val="none" w:sz="0" w:space="0" w:color="auto"/>
            <w:right w:val="none" w:sz="0" w:space="0" w:color="auto"/>
          </w:divBdr>
        </w:div>
        <w:div w:id="1366447020">
          <w:marLeft w:val="480"/>
          <w:marRight w:val="0"/>
          <w:marTop w:val="0"/>
          <w:marBottom w:val="0"/>
          <w:divBdr>
            <w:top w:val="none" w:sz="0" w:space="0" w:color="auto"/>
            <w:left w:val="none" w:sz="0" w:space="0" w:color="auto"/>
            <w:bottom w:val="none" w:sz="0" w:space="0" w:color="auto"/>
            <w:right w:val="none" w:sz="0" w:space="0" w:color="auto"/>
          </w:divBdr>
        </w:div>
      </w:divsChild>
    </w:div>
    <w:div w:id="143551469">
      <w:bodyDiv w:val="1"/>
      <w:marLeft w:val="0"/>
      <w:marRight w:val="0"/>
      <w:marTop w:val="0"/>
      <w:marBottom w:val="0"/>
      <w:divBdr>
        <w:top w:val="none" w:sz="0" w:space="0" w:color="auto"/>
        <w:left w:val="none" w:sz="0" w:space="0" w:color="auto"/>
        <w:bottom w:val="none" w:sz="0" w:space="0" w:color="auto"/>
        <w:right w:val="none" w:sz="0" w:space="0" w:color="auto"/>
      </w:divBdr>
      <w:divsChild>
        <w:div w:id="48580208">
          <w:marLeft w:val="480"/>
          <w:marRight w:val="0"/>
          <w:marTop w:val="0"/>
          <w:marBottom w:val="0"/>
          <w:divBdr>
            <w:top w:val="none" w:sz="0" w:space="0" w:color="auto"/>
            <w:left w:val="none" w:sz="0" w:space="0" w:color="auto"/>
            <w:bottom w:val="none" w:sz="0" w:space="0" w:color="auto"/>
            <w:right w:val="none" w:sz="0" w:space="0" w:color="auto"/>
          </w:divBdr>
        </w:div>
        <w:div w:id="1392658781">
          <w:marLeft w:val="480"/>
          <w:marRight w:val="0"/>
          <w:marTop w:val="0"/>
          <w:marBottom w:val="0"/>
          <w:divBdr>
            <w:top w:val="none" w:sz="0" w:space="0" w:color="auto"/>
            <w:left w:val="none" w:sz="0" w:space="0" w:color="auto"/>
            <w:bottom w:val="none" w:sz="0" w:space="0" w:color="auto"/>
            <w:right w:val="none" w:sz="0" w:space="0" w:color="auto"/>
          </w:divBdr>
        </w:div>
        <w:div w:id="181014612">
          <w:marLeft w:val="480"/>
          <w:marRight w:val="0"/>
          <w:marTop w:val="0"/>
          <w:marBottom w:val="0"/>
          <w:divBdr>
            <w:top w:val="none" w:sz="0" w:space="0" w:color="auto"/>
            <w:left w:val="none" w:sz="0" w:space="0" w:color="auto"/>
            <w:bottom w:val="none" w:sz="0" w:space="0" w:color="auto"/>
            <w:right w:val="none" w:sz="0" w:space="0" w:color="auto"/>
          </w:divBdr>
        </w:div>
        <w:div w:id="1915434882">
          <w:marLeft w:val="480"/>
          <w:marRight w:val="0"/>
          <w:marTop w:val="0"/>
          <w:marBottom w:val="0"/>
          <w:divBdr>
            <w:top w:val="none" w:sz="0" w:space="0" w:color="auto"/>
            <w:left w:val="none" w:sz="0" w:space="0" w:color="auto"/>
            <w:bottom w:val="none" w:sz="0" w:space="0" w:color="auto"/>
            <w:right w:val="none" w:sz="0" w:space="0" w:color="auto"/>
          </w:divBdr>
        </w:div>
        <w:div w:id="254090962">
          <w:marLeft w:val="480"/>
          <w:marRight w:val="0"/>
          <w:marTop w:val="0"/>
          <w:marBottom w:val="0"/>
          <w:divBdr>
            <w:top w:val="none" w:sz="0" w:space="0" w:color="auto"/>
            <w:left w:val="none" w:sz="0" w:space="0" w:color="auto"/>
            <w:bottom w:val="none" w:sz="0" w:space="0" w:color="auto"/>
            <w:right w:val="none" w:sz="0" w:space="0" w:color="auto"/>
          </w:divBdr>
        </w:div>
        <w:div w:id="1885482934">
          <w:marLeft w:val="480"/>
          <w:marRight w:val="0"/>
          <w:marTop w:val="0"/>
          <w:marBottom w:val="0"/>
          <w:divBdr>
            <w:top w:val="none" w:sz="0" w:space="0" w:color="auto"/>
            <w:left w:val="none" w:sz="0" w:space="0" w:color="auto"/>
            <w:bottom w:val="none" w:sz="0" w:space="0" w:color="auto"/>
            <w:right w:val="none" w:sz="0" w:space="0" w:color="auto"/>
          </w:divBdr>
        </w:div>
        <w:div w:id="1744911576">
          <w:marLeft w:val="480"/>
          <w:marRight w:val="0"/>
          <w:marTop w:val="0"/>
          <w:marBottom w:val="0"/>
          <w:divBdr>
            <w:top w:val="none" w:sz="0" w:space="0" w:color="auto"/>
            <w:left w:val="none" w:sz="0" w:space="0" w:color="auto"/>
            <w:bottom w:val="none" w:sz="0" w:space="0" w:color="auto"/>
            <w:right w:val="none" w:sz="0" w:space="0" w:color="auto"/>
          </w:divBdr>
        </w:div>
        <w:div w:id="875701757">
          <w:marLeft w:val="480"/>
          <w:marRight w:val="0"/>
          <w:marTop w:val="0"/>
          <w:marBottom w:val="0"/>
          <w:divBdr>
            <w:top w:val="none" w:sz="0" w:space="0" w:color="auto"/>
            <w:left w:val="none" w:sz="0" w:space="0" w:color="auto"/>
            <w:bottom w:val="none" w:sz="0" w:space="0" w:color="auto"/>
            <w:right w:val="none" w:sz="0" w:space="0" w:color="auto"/>
          </w:divBdr>
        </w:div>
        <w:div w:id="1861629415">
          <w:marLeft w:val="480"/>
          <w:marRight w:val="0"/>
          <w:marTop w:val="0"/>
          <w:marBottom w:val="0"/>
          <w:divBdr>
            <w:top w:val="none" w:sz="0" w:space="0" w:color="auto"/>
            <w:left w:val="none" w:sz="0" w:space="0" w:color="auto"/>
            <w:bottom w:val="none" w:sz="0" w:space="0" w:color="auto"/>
            <w:right w:val="none" w:sz="0" w:space="0" w:color="auto"/>
          </w:divBdr>
        </w:div>
      </w:divsChild>
    </w:div>
    <w:div w:id="154300706">
      <w:bodyDiv w:val="1"/>
      <w:marLeft w:val="0"/>
      <w:marRight w:val="0"/>
      <w:marTop w:val="0"/>
      <w:marBottom w:val="0"/>
      <w:divBdr>
        <w:top w:val="none" w:sz="0" w:space="0" w:color="auto"/>
        <w:left w:val="none" w:sz="0" w:space="0" w:color="auto"/>
        <w:bottom w:val="none" w:sz="0" w:space="0" w:color="auto"/>
        <w:right w:val="none" w:sz="0" w:space="0" w:color="auto"/>
      </w:divBdr>
      <w:divsChild>
        <w:div w:id="1983802239">
          <w:marLeft w:val="480"/>
          <w:marRight w:val="0"/>
          <w:marTop w:val="0"/>
          <w:marBottom w:val="0"/>
          <w:divBdr>
            <w:top w:val="none" w:sz="0" w:space="0" w:color="auto"/>
            <w:left w:val="none" w:sz="0" w:space="0" w:color="auto"/>
            <w:bottom w:val="none" w:sz="0" w:space="0" w:color="auto"/>
            <w:right w:val="none" w:sz="0" w:space="0" w:color="auto"/>
          </w:divBdr>
        </w:div>
        <w:div w:id="395713248">
          <w:marLeft w:val="480"/>
          <w:marRight w:val="0"/>
          <w:marTop w:val="0"/>
          <w:marBottom w:val="0"/>
          <w:divBdr>
            <w:top w:val="none" w:sz="0" w:space="0" w:color="auto"/>
            <w:left w:val="none" w:sz="0" w:space="0" w:color="auto"/>
            <w:bottom w:val="none" w:sz="0" w:space="0" w:color="auto"/>
            <w:right w:val="none" w:sz="0" w:space="0" w:color="auto"/>
          </w:divBdr>
        </w:div>
        <w:div w:id="321398598">
          <w:marLeft w:val="480"/>
          <w:marRight w:val="0"/>
          <w:marTop w:val="0"/>
          <w:marBottom w:val="0"/>
          <w:divBdr>
            <w:top w:val="none" w:sz="0" w:space="0" w:color="auto"/>
            <w:left w:val="none" w:sz="0" w:space="0" w:color="auto"/>
            <w:bottom w:val="none" w:sz="0" w:space="0" w:color="auto"/>
            <w:right w:val="none" w:sz="0" w:space="0" w:color="auto"/>
          </w:divBdr>
        </w:div>
        <w:div w:id="806240520">
          <w:marLeft w:val="480"/>
          <w:marRight w:val="0"/>
          <w:marTop w:val="0"/>
          <w:marBottom w:val="0"/>
          <w:divBdr>
            <w:top w:val="none" w:sz="0" w:space="0" w:color="auto"/>
            <w:left w:val="none" w:sz="0" w:space="0" w:color="auto"/>
            <w:bottom w:val="none" w:sz="0" w:space="0" w:color="auto"/>
            <w:right w:val="none" w:sz="0" w:space="0" w:color="auto"/>
          </w:divBdr>
        </w:div>
        <w:div w:id="1512913070">
          <w:marLeft w:val="480"/>
          <w:marRight w:val="0"/>
          <w:marTop w:val="0"/>
          <w:marBottom w:val="0"/>
          <w:divBdr>
            <w:top w:val="none" w:sz="0" w:space="0" w:color="auto"/>
            <w:left w:val="none" w:sz="0" w:space="0" w:color="auto"/>
            <w:bottom w:val="none" w:sz="0" w:space="0" w:color="auto"/>
            <w:right w:val="none" w:sz="0" w:space="0" w:color="auto"/>
          </w:divBdr>
        </w:div>
      </w:divsChild>
    </w:div>
    <w:div w:id="156962970">
      <w:bodyDiv w:val="1"/>
      <w:marLeft w:val="0"/>
      <w:marRight w:val="0"/>
      <w:marTop w:val="0"/>
      <w:marBottom w:val="0"/>
      <w:divBdr>
        <w:top w:val="none" w:sz="0" w:space="0" w:color="auto"/>
        <w:left w:val="none" w:sz="0" w:space="0" w:color="auto"/>
        <w:bottom w:val="none" w:sz="0" w:space="0" w:color="auto"/>
        <w:right w:val="none" w:sz="0" w:space="0" w:color="auto"/>
      </w:divBdr>
      <w:divsChild>
        <w:div w:id="1126972524">
          <w:marLeft w:val="480"/>
          <w:marRight w:val="0"/>
          <w:marTop w:val="0"/>
          <w:marBottom w:val="0"/>
          <w:divBdr>
            <w:top w:val="none" w:sz="0" w:space="0" w:color="auto"/>
            <w:left w:val="none" w:sz="0" w:space="0" w:color="auto"/>
            <w:bottom w:val="none" w:sz="0" w:space="0" w:color="auto"/>
            <w:right w:val="none" w:sz="0" w:space="0" w:color="auto"/>
          </w:divBdr>
        </w:div>
        <w:div w:id="94637554">
          <w:marLeft w:val="480"/>
          <w:marRight w:val="0"/>
          <w:marTop w:val="0"/>
          <w:marBottom w:val="0"/>
          <w:divBdr>
            <w:top w:val="none" w:sz="0" w:space="0" w:color="auto"/>
            <w:left w:val="none" w:sz="0" w:space="0" w:color="auto"/>
            <w:bottom w:val="none" w:sz="0" w:space="0" w:color="auto"/>
            <w:right w:val="none" w:sz="0" w:space="0" w:color="auto"/>
          </w:divBdr>
        </w:div>
        <w:div w:id="2024896401">
          <w:marLeft w:val="480"/>
          <w:marRight w:val="0"/>
          <w:marTop w:val="0"/>
          <w:marBottom w:val="0"/>
          <w:divBdr>
            <w:top w:val="none" w:sz="0" w:space="0" w:color="auto"/>
            <w:left w:val="none" w:sz="0" w:space="0" w:color="auto"/>
            <w:bottom w:val="none" w:sz="0" w:space="0" w:color="auto"/>
            <w:right w:val="none" w:sz="0" w:space="0" w:color="auto"/>
          </w:divBdr>
        </w:div>
        <w:div w:id="687486333">
          <w:marLeft w:val="480"/>
          <w:marRight w:val="0"/>
          <w:marTop w:val="0"/>
          <w:marBottom w:val="0"/>
          <w:divBdr>
            <w:top w:val="none" w:sz="0" w:space="0" w:color="auto"/>
            <w:left w:val="none" w:sz="0" w:space="0" w:color="auto"/>
            <w:bottom w:val="none" w:sz="0" w:space="0" w:color="auto"/>
            <w:right w:val="none" w:sz="0" w:space="0" w:color="auto"/>
          </w:divBdr>
        </w:div>
        <w:div w:id="645666569">
          <w:marLeft w:val="480"/>
          <w:marRight w:val="0"/>
          <w:marTop w:val="0"/>
          <w:marBottom w:val="0"/>
          <w:divBdr>
            <w:top w:val="none" w:sz="0" w:space="0" w:color="auto"/>
            <w:left w:val="none" w:sz="0" w:space="0" w:color="auto"/>
            <w:bottom w:val="none" w:sz="0" w:space="0" w:color="auto"/>
            <w:right w:val="none" w:sz="0" w:space="0" w:color="auto"/>
          </w:divBdr>
        </w:div>
        <w:div w:id="969018346">
          <w:marLeft w:val="480"/>
          <w:marRight w:val="0"/>
          <w:marTop w:val="0"/>
          <w:marBottom w:val="0"/>
          <w:divBdr>
            <w:top w:val="none" w:sz="0" w:space="0" w:color="auto"/>
            <w:left w:val="none" w:sz="0" w:space="0" w:color="auto"/>
            <w:bottom w:val="none" w:sz="0" w:space="0" w:color="auto"/>
            <w:right w:val="none" w:sz="0" w:space="0" w:color="auto"/>
          </w:divBdr>
        </w:div>
        <w:div w:id="156113021">
          <w:marLeft w:val="480"/>
          <w:marRight w:val="0"/>
          <w:marTop w:val="0"/>
          <w:marBottom w:val="0"/>
          <w:divBdr>
            <w:top w:val="none" w:sz="0" w:space="0" w:color="auto"/>
            <w:left w:val="none" w:sz="0" w:space="0" w:color="auto"/>
            <w:bottom w:val="none" w:sz="0" w:space="0" w:color="auto"/>
            <w:right w:val="none" w:sz="0" w:space="0" w:color="auto"/>
          </w:divBdr>
        </w:div>
        <w:div w:id="1874533258">
          <w:marLeft w:val="480"/>
          <w:marRight w:val="0"/>
          <w:marTop w:val="0"/>
          <w:marBottom w:val="0"/>
          <w:divBdr>
            <w:top w:val="none" w:sz="0" w:space="0" w:color="auto"/>
            <w:left w:val="none" w:sz="0" w:space="0" w:color="auto"/>
            <w:bottom w:val="none" w:sz="0" w:space="0" w:color="auto"/>
            <w:right w:val="none" w:sz="0" w:space="0" w:color="auto"/>
          </w:divBdr>
        </w:div>
      </w:divsChild>
    </w:div>
    <w:div w:id="167673698">
      <w:bodyDiv w:val="1"/>
      <w:marLeft w:val="0"/>
      <w:marRight w:val="0"/>
      <w:marTop w:val="0"/>
      <w:marBottom w:val="0"/>
      <w:divBdr>
        <w:top w:val="none" w:sz="0" w:space="0" w:color="auto"/>
        <w:left w:val="none" w:sz="0" w:space="0" w:color="auto"/>
        <w:bottom w:val="none" w:sz="0" w:space="0" w:color="auto"/>
        <w:right w:val="none" w:sz="0" w:space="0" w:color="auto"/>
      </w:divBdr>
      <w:divsChild>
        <w:div w:id="1713311566">
          <w:marLeft w:val="480"/>
          <w:marRight w:val="0"/>
          <w:marTop w:val="0"/>
          <w:marBottom w:val="0"/>
          <w:divBdr>
            <w:top w:val="none" w:sz="0" w:space="0" w:color="auto"/>
            <w:left w:val="none" w:sz="0" w:space="0" w:color="auto"/>
            <w:bottom w:val="none" w:sz="0" w:space="0" w:color="auto"/>
            <w:right w:val="none" w:sz="0" w:space="0" w:color="auto"/>
          </w:divBdr>
        </w:div>
        <w:div w:id="1033075944">
          <w:marLeft w:val="480"/>
          <w:marRight w:val="0"/>
          <w:marTop w:val="0"/>
          <w:marBottom w:val="0"/>
          <w:divBdr>
            <w:top w:val="none" w:sz="0" w:space="0" w:color="auto"/>
            <w:left w:val="none" w:sz="0" w:space="0" w:color="auto"/>
            <w:bottom w:val="none" w:sz="0" w:space="0" w:color="auto"/>
            <w:right w:val="none" w:sz="0" w:space="0" w:color="auto"/>
          </w:divBdr>
        </w:div>
        <w:div w:id="148716430">
          <w:marLeft w:val="480"/>
          <w:marRight w:val="0"/>
          <w:marTop w:val="0"/>
          <w:marBottom w:val="0"/>
          <w:divBdr>
            <w:top w:val="none" w:sz="0" w:space="0" w:color="auto"/>
            <w:left w:val="none" w:sz="0" w:space="0" w:color="auto"/>
            <w:bottom w:val="none" w:sz="0" w:space="0" w:color="auto"/>
            <w:right w:val="none" w:sz="0" w:space="0" w:color="auto"/>
          </w:divBdr>
        </w:div>
        <w:div w:id="1391683879">
          <w:marLeft w:val="480"/>
          <w:marRight w:val="0"/>
          <w:marTop w:val="0"/>
          <w:marBottom w:val="0"/>
          <w:divBdr>
            <w:top w:val="none" w:sz="0" w:space="0" w:color="auto"/>
            <w:left w:val="none" w:sz="0" w:space="0" w:color="auto"/>
            <w:bottom w:val="none" w:sz="0" w:space="0" w:color="auto"/>
            <w:right w:val="none" w:sz="0" w:space="0" w:color="auto"/>
          </w:divBdr>
        </w:div>
        <w:div w:id="497424889">
          <w:marLeft w:val="480"/>
          <w:marRight w:val="0"/>
          <w:marTop w:val="0"/>
          <w:marBottom w:val="0"/>
          <w:divBdr>
            <w:top w:val="none" w:sz="0" w:space="0" w:color="auto"/>
            <w:left w:val="none" w:sz="0" w:space="0" w:color="auto"/>
            <w:bottom w:val="none" w:sz="0" w:space="0" w:color="auto"/>
            <w:right w:val="none" w:sz="0" w:space="0" w:color="auto"/>
          </w:divBdr>
        </w:div>
        <w:div w:id="2079863752">
          <w:marLeft w:val="480"/>
          <w:marRight w:val="0"/>
          <w:marTop w:val="0"/>
          <w:marBottom w:val="0"/>
          <w:divBdr>
            <w:top w:val="none" w:sz="0" w:space="0" w:color="auto"/>
            <w:left w:val="none" w:sz="0" w:space="0" w:color="auto"/>
            <w:bottom w:val="none" w:sz="0" w:space="0" w:color="auto"/>
            <w:right w:val="none" w:sz="0" w:space="0" w:color="auto"/>
          </w:divBdr>
        </w:div>
        <w:div w:id="114297452">
          <w:marLeft w:val="480"/>
          <w:marRight w:val="0"/>
          <w:marTop w:val="0"/>
          <w:marBottom w:val="0"/>
          <w:divBdr>
            <w:top w:val="none" w:sz="0" w:space="0" w:color="auto"/>
            <w:left w:val="none" w:sz="0" w:space="0" w:color="auto"/>
            <w:bottom w:val="none" w:sz="0" w:space="0" w:color="auto"/>
            <w:right w:val="none" w:sz="0" w:space="0" w:color="auto"/>
          </w:divBdr>
        </w:div>
        <w:div w:id="1736776087">
          <w:marLeft w:val="480"/>
          <w:marRight w:val="0"/>
          <w:marTop w:val="0"/>
          <w:marBottom w:val="0"/>
          <w:divBdr>
            <w:top w:val="none" w:sz="0" w:space="0" w:color="auto"/>
            <w:left w:val="none" w:sz="0" w:space="0" w:color="auto"/>
            <w:bottom w:val="none" w:sz="0" w:space="0" w:color="auto"/>
            <w:right w:val="none" w:sz="0" w:space="0" w:color="auto"/>
          </w:divBdr>
        </w:div>
        <w:div w:id="1455445764">
          <w:marLeft w:val="480"/>
          <w:marRight w:val="0"/>
          <w:marTop w:val="0"/>
          <w:marBottom w:val="0"/>
          <w:divBdr>
            <w:top w:val="none" w:sz="0" w:space="0" w:color="auto"/>
            <w:left w:val="none" w:sz="0" w:space="0" w:color="auto"/>
            <w:bottom w:val="none" w:sz="0" w:space="0" w:color="auto"/>
            <w:right w:val="none" w:sz="0" w:space="0" w:color="auto"/>
          </w:divBdr>
        </w:div>
        <w:div w:id="1491290143">
          <w:marLeft w:val="480"/>
          <w:marRight w:val="0"/>
          <w:marTop w:val="0"/>
          <w:marBottom w:val="0"/>
          <w:divBdr>
            <w:top w:val="none" w:sz="0" w:space="0" w:color="auto"/>
            <w:left w:val="none" w:sz="0" w:space="0" w:color="auto"/>
            <w:bottom w:val="none" w:sz="0" w:space="0" w:color="auto"/>
            <w:right w:val="none" w:sz="0" w:space="0" w:color="auto"/>
          </w:divBdr>
        </w:div>
        <w:div w:id="1483159536">
          <w:marLeft w:val="480"/>
          <w:marRight w:val="0"/>
          <w:marTop w:val="0"/>
          <w:marBottom w:val="0"/>
          <w:divBdr>
            <w:top w:val="none" w:sz="0" w:space="0" w:color="auto"/>
            <w:left w:val="none" w:sz="0" w:space="0" w:color="auto"/>
            <w:bottom w:val="none" w:sz="0" w:space="0" w:color="auto"/>
            <w:right w:val="none" w:sz="0" w:space="0" w:color="auto"/>
          </w:divBdr>
        </w:div>
        <w:div w:id="181017675">
          <w:marLeft w:val="480"/>
          <w:marRight w:val="0"/>
          <w:marTop w:val="0"/>
          <w:marBottom w:val="0"/>
          <w:divBdr>
            <w:top w:val="none" w:sz="0" w:space="0" w:color="auto"/>
            <w:left w:val="none" w:sz="0" w:space="0" w:color="auto"/>
            <w:bottom w:val="none" w:sz="0" w:space="0" w:color="auto"/>
            <w:right w:val="none" w:sz="0" w:space="0" w:color="auto"/>
          </w:divBdr>
        </w:div>
      </w:divsChild>
    </w:div>
    <w:div w:id="241840213">
      <w:bodyDiv w:val="1"/>
      <w:marLeft w:val="0"/>
      <w:marRight w:val="0"/>
      <w:marTop w:val="0"/>
      <w:marBottom w:val="0"/>
      <w:divBdr>
        <w:top w:val="none" w:sz="0" w:space="0" w:color="auto"/>
        <w:left w:val="none" w:sz="0" w:space="0" w:color="auto"/>
        <w:bottom w:val="none" w:sz="0" w:space="0" w:color="auto"/>
        <w:right w:val="none" w:sz="0" w:space="0" w:color="auto"/>
      </w:divBdr>
      <w:divsChild>
        <w:div w:id="1416049765">
          <w:marLeft w:val="480"/>
          <w:marRight w:val="0"/>
          <w:marTop w:val="0"/>
          <w:marBottom w:val="0"/>
          <w:divBdr>
            <w:top w:val="none" w:sz="0" w:space="0" w:color="auto"/>
            <w:left w:val="none" w:sz="0" w:space="0" w:color="auto"/>
            <w:bottom w:val="none" w:sz="0" w:space="0" w:color="auto"/>
            <w:right w:val="none" w:sz="0" w:space="0" w:color="auto"/>
          </w:divBdr>
        </w:div>
        <w:div w:id="765538782">
          <w:marLeft w:val="480"/>
          <w:marRight w:val="0"/>
          <w:marTop w:val="0"/>
          <w:marBottom w:val="0"/>
          <w:divBdr>
            <w:top w:val="none" w:sz="0" w:space="0" w:color="auto"/>
            <w:left w:val="none" w:sz="0" w:space="0" w:color="auto"/>
            <w:bottom w:val="none" w:sz="0" w:space="0" w:color="auto"/>
            <w:right w:val="none" w:sz="0" w:space="0" w:color="auto"/>
          </w:divBdr>
        </w:div>
        <w:div w:id="485824482">
          <w:marLeft w:val="480"/>
          <w:marRight w:val="0"/>
          <w:marTop w:val="0"/>
          <w:marBottom w:val="0"/>
          <w:divBdr>
            <w:top w:val="none" w:sz="0" w:space="0" w:color="auto"/>
            <w:left w:val="none" w:sz="0" w:space="0" w:color="auto"/>
            <w:bottom w:val="none" w:sz="0" w:space="0" w:color="auto"/>
            <w:right w:val="none" w:sz="0" w:space="0" w:color="auto"/>
          </w:divBdr>
        </w:div>
        <w:div w:id="1065569074">
          <w:marLeft w:val="480"/>
          <w:marRight w:val="0"/>
          <w:marTop w:val="0"/>
          <w:marBottom w:val="0"/>
          <w:divBdr>
            <w:top w:val="none" w:sz="0" w:space="0" w:color="auto"/>
            <w:left w:val="none" w:sz="0" w:space="0" w:color="auto"/>
            <w:bottom w:val="none" w:sz="0" w:space="0" w:color="auto"/>
            <w:right w:val="none" w:sz="0" w:space="0" w:color="auto"/>
          </w:divBdr>
        </w:div>
        <w:div w:id="1359350171">
          <w:marLeft w:val="480"/>
          <w:marRight w:val="0"/>
          <w:marTop w:val="0"/>
          <w:marBottom w:val="0"/>
          <w:divBdr>
            <w:top w:val="none" w:sz="0" w:space="0" w:color="auto"/>
            <w:left w:val="none" w:sz="0" w:space="0" w:color="auto"/>
            <w:bottom w:val="none" w:sz="0" w:space="0" w:color="auto"/>
            <w:right w:val="none" w:sz="0" w:space="0" w:color="auto"/>
          </w:divBdr>
        </w:div>
      </w:divsChild>
    </w:div>
    <w:div w:id="242301938">
      <w:bodyDiv w:val="1"/>
      <w:marLeft w:val="0"/>
      <w:marRight w:val="0"/>
      <w:marTop w:val="0"/>
      <w:marBottom w:val="0"/>
      <w:divBdr>
        <w:top w:val="none" w:sz="0" w:space="0" w:color="auto"/>
        <w:left w:val="none" w:sz="0" w:space="0" w:color="auto"/>
        <w:bottom w:val="none" w:sz="0" w:space="0" w:color="auto"/>
        <w:right w:val="none" w:sz="0" w:space="0" w:color="auto"/>
      </w:divBdr>
      <w:divsChild>
        <w:div w:id="1087651486">
          <w:marLeft w:val="480"/>
          <w:marRight w:val="0"/>
          <w:marTop w:val="0"/>
          <w:marBottom w:val="0"/>
          <w:divBdr>
            <w:top w:val="none" w:sz="0" w:space="0" w:color="auto"/>
            <w:left w:val="none" w:sz="0" w:space="0" w:color="auto"/>
            <w:bottom w:val="none" w:sz="0" w:space="0" w:color="auto"/>
            <w:right w:val="none" w:sz="0" w:space="0" w:color="auto"/>
          </w:divBdr>
        </w:div>
        <w:div w:id="1400205577">
          <w:marLeft w:val="480"/>
          <w:marRight w:val="0"/>
          <w:marTop w:val="0"/>
          <w:marBottom w:val="0"/>
          <w:divBdr>
            <w:top w:val="none" w:sz="0" w:space="0" w:color="auto"/>
            <w:left w:val="none" w:sz="0" w:space="0" w:color="auto"/>
            <w:bottom w:val="none" w:sz="0" w:space="0" w:color="auto"/>
            <w:right w:val="none" w:sz="0" w:space="0" w:color="auto"/>
          </w:divBdr>
        </w:div>
        <w:div w:id="2108843342">
          <w:marLeft w:val="480"/>
          <w:marRight w:val="0"/>
          <w:marTop w:val="0"/>
          <w:marBottom w:val="0"/>
          <w:divBdr>
            <w:top w:val="none" w:sz="0" w:space="0" w:color="auto"/>
            <w:left w:val="none" w:sz="0" w:space="0" w:color="auto"/>
            <w:bottom w:val="none" w:sz="0" w:space="0" w:color="auto"/>
            <w:right w:val="none" w:sz="0" w:space="0" w:color="auto"/>
          </w:divBdr>
        </w:div>
      </w:divsChild>
    </w:div>
    <w:div w:id="258218632">
      <w:bodyDiv w:val="1"/>
      <w:marLeft w:val="0"/>
      <w:marRight w:val="0"/>
      <w:marTop w:val="0"/>
      <w:marBottom w:val="0"/>
      <w:divBdr>
        <w:top w:val="none" w:sz="0" w:space="0" w:color="auto"/>
        <w:left w:val="none" w:sz="0" w:space="0" w:color="auto"/>
        <w:bottom w:val="none" w:sz="0" w:space="0" w:color="auto"/>
        <w:right w:val="none" w:sz="0" w:space="0" w:color="auto"/>
      </w:divBdr>
    </w:div>
    <w:div w:id="274097812">
      <w:bodyDiv w:val="1"/>
      <w:marLeft w:val="0"/>
      <w:marRight w:val="0"/>
      <w:marTop w:val="0"/>
      <w:marBottom w:val="0"/>
      <w:divBdr>
        <w:top w:val="none" w:sz="0" w:space="0" w:color="auto"/>
        <w:left w:val="none" w:sz="0" w:space="0" w:color="auto"/>
        <w:bottom w:val="none" w:sz="0" w:space="0" w:color="auto"/>
        <w:right w:val="none" w:sz="0" w:space="0" w:color="auto"/>
      </w:divBdr>
      <w:divsChild>
        <w:div w:id="27728023">
          <w:marLeft w:val="480"/>
          <w:marRight w:val="0"/>
          <w:marTop w:val="0"/>
          <w:marBottom w:val="0"/>
          <w:divBdr>
            <w:top w:val="none" w:sz="0" w:space="0" w:color="auto"/>
            <w:left w:val="none" w:sz="0" w:space="0" w:color="auto"/>
            <w:bottom w:val="none" w:sz="0" w:space="0" w:color="auto"/>
            <w:right w:val="none" w:sz="0" w:space="0" w:color="auto"/>
          </w:divBdr>
        </w:div>
        <w:div w:id="1897350274">
          <w:marLeft w:val="480"/>
          <w:marRight w:val="0"/>
          <w:marTop w:val="0"/>
          <w:marBottom w:val="0"/>
          <w:divBdr>
            <w:top w:val="none" w:sz="0" w:space="0" w:color="auto"/>
            <w:left w:val="none" w:sz="0" w:space="0" w:color="auto"/>
            <w:bottom w:val="none" w:sz="0" w:space="0" w:color="auto"/>
            <w:right w:val="none" w:sz="0" w:space="0" w:color="auto"/>
          </w:divBdr>
        </w:div>
        <w:div w:id="1218004888">
          <w:marLeft w:val="480"/>
          <w:marRight w:val="0"/>
          <w:marTop w:val="0"/>
          <w:marBottom w:val="0"/>
          <w:divBdr>
            <w:top w:val="none" w:sz="0" w:space="0" w:color="auto"/>
            <w:left w:val="none" w:sz="0" w:space="0" w:color="auto"/>
            <w:bottom w:val="none" w:sz="0" w:space="0" w:color="auto"/>
            <w:right w:val="none" w:sz="0" w:space="0" w:color="auto"/>
          </w:divBdr>
        </w:div>
        <w:div w:id="603617543">
          <w:marLeft w:val="480"/>
          <w:marRight w:val="0"/>
          <w:marTop w:val="0"/>
          <w:marBottom w:val="0"/>
          <w:divBdr>
            <w:top w:val="none" w:sz="0" w:space="0" w:color="auto"/>
            <w:left w:val="none" w:sz="0" w:space="0" w:color="auto"/>
            <w:bottom w:val="none" w:sz="0" w:space="0" w:color="auto"/>
            <w:right w:val="none" w:sz="0" w:space="0" w:color="auto"/>
          </w:divBdr>
        </w:div>
        <w:div w:id="697966783">
          <w:marLeft w:val="480"/>
          <w:marRight w:val="0"/>
          <w:marTop w:val="0"/>
          <w:marBottom w:val="0"/>
          <w:divBdr>
            <w:top w:val="none" w:sz="0" w:space="0" w:color="auto"/>
            <w:left w:val="none" w:sz="0" w:space="0" w:color="auto"/>
            <w:bottom w:val="none" w:sz="0" w:space="0" w:color="auto"/>
            <w:right w:val="none" w:sz="0" w:space="0" w:color="auto"/>
          </w:divBdr>
        </w:div>
        <w:div w:id="1501234527">
          <w:marLeft w:val="480"/>
          <w:marRight w:val="0"/>
          <w:marTop w:val="0"/>
          <w:marBottom w:val="0"/>
          <w:divBdr>
            <w:top w:val="none" w:sz="0" w:space="0" w:color="auto"/>
            <w:left w:val="none" w:sz="0" w:space="0" w:color="auto"/>
            <w:bottom w:val="none" w:sz="0" w:space="0" w:color="auto"/>
            <w:right w:val="none" w:sz="0" w:space="0" w:color="auto"/>
          </w:divBdr>
        </w:div>
      </w:divsChild>
    </w:div>
    <w:div w:id="280646081">
      <w:bodyDiv w:val="1"/>
      <w:marLeft w:val="0"/>
      <w:marRight w:val="0"/>
      <w:marTop w:val="0"/>
      <w:marBottom w:val="0"/>
      <w:divBdr>
        <w:top w:val="none" w:sz="0" w:space="0" w:color="auto"/>
        <w:left w:val="none" w:sz="0" w:space="0" w:color="auto"/>
        <w:bottom w:val="none" w:sz="0" w:space="0" w:color="auto"/>
        <w:right w:val="none" w:sz="0" w:space="0" w:color="auto"/>
      </w:divBdr>
      <w:divsChild>
        <w:div w:id="1704793810">
          <w:marLeft w:val="480"/>
          <w:marRight w:val="0"/>
          <w:marTop w:val="0"/>
          <w:marBottom w:val="0"/>
          <w:divBdr>
            <w:top w:val="none" w:sz="0" w:space="0" w:color="auto"/>
            <w:left w:val="none" w:sz="0" w:space="0" w:color="auto"/>
            <w:bottom w:val="none" w:sz="0" w:space="0" w:color="auto"/>
            <w:right w:val="none" w:sz="0" w:space="0" w:color="auto"/>
          </w:divBdr>
        </w:div>
        <w:div w:id="1966157111">
          <w:marLeft w:val="480"/>
          <w:marRight w:val="0"/>
          <w:marTop w:val="0"/>
          <w:marBottom w:val="0"/>
          <w:divBdr>
            <w:top w:val="none" w:sz="0" w:space="0" w:color="auto"/>
            <w:left w:val="none" w:sz="0" w:space="0" w:color="auto"/>
            <w:bottom w:val="none" w:sz="0" w:space="0" w:color="auto"/>
            <w:right w:val="none" w:sz="0" w:space="0" w:color="auto"/>
          </w:divBdr>
        </w:div>
        <w:div w:id="874276625">
          <w:marLeft w:val="480"/>
          <w:marRight w:val="0"/>
          <w:marTop w:val="0"/>
          <w:marBottom w:val="0"/>
          <w:divBdr>
            <w:top w:val="none" w:sz="0" w:space="0" w:color="auto"/>
            <w:left w:val="none" w:sz="0" w:space="0" w:color="auto"/>
            <w:bottom w:val="none" w:sz="0" w:space="0" w:color="auto"/>
            <w:right w:val="none" w:sz="0" w:space="0" w:color="auto"/>
          </w:divBdr>
        </w:div>
      </w:divsChild>
    </w:div>
    <w:div w:id="312367122">
      <w:bodyDiv w:val="1"/>
      <w:marLeft w:val="0"/>
      <w:marRight w:val="0"/>
      <w:marTop w:val="0"/>
      <w:marBottom w:val="0"/>
      <w:divBdr>
        <w:top w:val="none" w:sz="0" w:space="0" w:color="auto"/>
        <w:left w:val="none" w:sz="0" w:space="0" w:color="auto"/>
        <w:bottom w:val="none" w:sz="0" w:space="0" w:color="auto"/>
        <w:right w:val="none" w:sz="0" w:space="0" w:color="auto"/>
      </w:divBdr>
    </w:div>
    <w:div w:id="334768953">
      <w:bodyDiv w:val="1"/>
      <w:marLeft w:val="0"/>
      <w:marRight w:val="0"/>
      <w:marTop w:val="0"/>
      <w:marBottom w:val="0"/>
      <w:divBdr>
        <w:top w:val="none" w:sz="0" w:space="0" w:color="auto"/>
        <w:left w:val="none" w:sz="0" w:space="0" w:color="auto"/>
        <w:bottom w:val="none" w:sz="0" w:space="0" w:color="auto"/>
        <w:right w:val="none" w:sz="0" w:space="0" w:color="auto"/>
      </w:divBdr>
      <w:divsChild>
        <w:div w:id="311982444">
          <w:marLeft w:val="480"/>
          <w:marRight w:val="0"/>
          <w:marTop w:val="0"/>
          <w:marBottom w:val="0"/>
          <w:divBdr>
            <w:top w:val="none" w:sz="0" w:space="0" w:color="auto"/>
            <w:left w:val="none" w:sz="0" w:space="0" w:color="auto"/>
            <w:bottom w:val="none" w:sz="0" w:space="0" w:color="auto"/>
            <w:right w:val="none" w:sz="0" w:space="0" w:color="auto"/>
          </w:divBdr>
        </w:div>
        <w:div w:id="1482580012">
          <w:marLeft w:val="480"/>
          <w:marRight w:val="0"/>
          <w:marTop w:val="0"/>
          <w:marBottom w:val="0"/>
          <w:divBdr>
            <w:top w:val="none" w:sz="0" w:space="0" w:color="auto"/>
            <w:left w:val="none" w:sz="0" w:space="0" w:color="auto"/>
            <w:bottom w:val="none" w:sz="0" w:space="0" w:color="auto"/>
            <w:right w:val="none" w:sz="0" w:space="0" w:color="auto"/>
          </w:divBdr>
        </w:div>
      </w:divsChild>
    </w:div>
    <w:div w:id="337080627">
      <w:bodyDiv w:val="1"/>
      <w:marLeft w:val="0"/>
      <w:marRight w:val="0"/>
      <w:marTop w:val="0"/>
      <w:marBottom w:val="0"/>
      <w:divBdr>
        <w:top w:val="none" w:sz="0" w:space="0" w:color="auto"/>
        <w:left w:val="none" w:sz="0" w:space="0" w:color="auto"/>
        <w:bottom w:val="none" w:sz="0" w:space="0" w:color="auto"/>
        <w:right w:val="none" w:sz="0" w:space="0" w:color="auto"/>
      </w:divBdr>
    </w:div>
    <w:div w:id="361172161">
      <w:bodyDiv w:val="1"/>
      <w:marLeft w:val="0"/>
      <w:marRight w:val="0"/>
      <w:marTop w:val="0"/>
      <w:marBottom w:val="0"/>
      <w:divBdr>
        <w:top w:val="none" w:sz="0" w:space="0" w:color="auto"/>
        <w:left w:val="none" w:sz="0" w:space="0" w:color="auto"/>
        <w:bottom w:val="none" w:sz="0" w:space="0" w:color="auto"/>
        <w:right w:val="none" w:sz="0" w:space="0" w:color="auto"/>
      </w:divBdr>
      <w:divsChild>
        <w:div w:id="1620339090">
          <w:marLeft w:val="480"/>
          <w:marRight w:val="0"/>
          <w:marTop w:val="0"/>
          <w:marBottom w:val="0"/>
          <w:divBdr>
            <w:top w:val="none" w:sz="0" w:space="0" w:color="auto"/>
            <w:left w:val="none" w:sz="0" w:space="0" w:color="auto"/>
            <w:bottom w:val="none" w:sz="0" w:space="0" w:color="auto"/>
            <w:right w:val="none" w:sz="0" w:space="0" w:color="auto"/>
          </w:divBdr>
        </w:div>
        <w:div w:id="518735677">
          <w:marLeft w:val="480"/>
          <w:marRight w:val="0"/>
          <w:marTop w:val="0"/>
          <w:marBottom w:val="0"/>
          <w:divBdr>
            <w:top w:val="none" w:sz="0" w:space="0" w:color="auto"/>
            <w:left w:val="none" w:sz="0" w:space="0" w:color="auto"/>
            <w:bottom w:val="none" w:sz="0" w:space="0" w:color="auto"/>
            <w:right w:val="none" w:sz="0" w:space="0" w:color="auto"/>
          </w:divBdr>
        </w:div>
        <w:div w:id="2141533907">
          <w:marLeft w:val="480"/>
          <w:marRight w:val="0"/>
          <w:marTop w:val="0"/>
          <w:marBottom w:val="0"/>
          <w:divBdr>
            <w:top w:val="none" w:sz="0" w:space="0" w:color="auto"/>
            <w:left w:val="none" w:sz="0" w:space="0" w:color="auto"/>
            <w:bottom w:val="none" w:sz="0" w:space="0" w:color="auto"/>
            <w:right w:val="none" w:sz="0" w:space="0" w:color="auto"/>
          </w:divBdr>
        </w:div>
        <w:div w:id="1135680016">
          <w:marLeft w:val="480"/>
          <w:marRight w:val="0"/>
          <w:marTop w:val="0"/>
          <w:marBottom w:val="0"/>
          <w:divBdr>
            <w:top w:val="none" w:sz="0" w:space="0" w:color="auto"/>
            <w:left w:val="none" w:sz="0" w:space="0" w:color="auto"/>
            <w:bottom w:val="none" w:sz="0" w:space="0" w:color="auto"/>
            <w:right w:val="none" w:sz="0" w:space="0" w:color="auto"/>
          </w:divBdr>
        </w:div>
        <w:div w:id="1843472903">
          <w:marLeft w:val="480"/>
          <w:marRight w:val="0"/>
          <w:marTop w:val="0"/>
          <w:marBottom w:val="0"/>
          <w:divBdr>
            <w:top w:val="none" w:sz="0" w:space="0" w:color="auto"/>
            <w:left w:val="none" w:sz="0" w:space="0" w:color="auto"/>
            <w:bottom w:val="none" w:sz="0" w:space="0" w:color="auto"/>
            <w:right w:val="none" w:sz="0" w:space="0" w:color="auto"/>
          </w:divBdr>
        </w:div>
        <w:div w:id="1406491348">
          <w:marLeft w:val="480"/>
          <w:marRight w:val="0"/>
          <w:marTop w:val="0"/>
          <w:marBottom w:val="0"/>
          <w:divBdr>
            <w:top w:val="none" w:sz="0" w:space="0" w:color="auto"/>
            <w:left w:val="none" w:sz="0" w:space="0" w:color="auto"/>
            <w:bottom w:val="none" w:sz="0" w:space="0" w:color="auto"/>
            <w:right w:val="none" w:sz="0" w:space="0" w:color="auto"/>
          </w:divBdr>
        </w:div>
      </w:divsChild>
    </w:div>
    <w:div w:id="387724825">
      <w:bodyDiv w:val="1"/>
      <w:marLeft w:val="0"/>
      <w:marRight w:val="0"/>
      <w:marTop w:val="0"/>
      <w:marBottom w:val="0"/>
      <w:divBdr>
        <w:top w:val="none" w:sz="0" w:space="0" w:color="auto"/>
        <w:left w:val="none" w:sz="0" w:space="0" w:color="auto"/>
        <w:bottom w:val="none" w:sz="0" w:space="0" w:color="auto"/>
        <w:right w:val="none" w:sz="0" w:space="0" w:color="auto"/>
      </w:divBdr>
      <w:divsChild>
        <w:div w:id="81226623">
          <w:marLeft w:val="480"/>
          <w:marRight w:val="0"/>
          <w:marTop w:val="0"/>
          <w:marBottom w:val="0"/>
          <w:divBdr>
            <w:top w:val="none" w:sz="0" w:space="0" w:color="auto"/>
            <w:left w:val="none" w:sz="0" w:space="0" w:color="auto"/>
            <w:bottom w:val="none" w:sz="0" w:space="0" w:color="auto"/>
            <w:right w:val="none" w:sz="0" w:space="0" w:color="auto"/>
          </w:divBdr>
        </w:div>
        <w:div w:id="436367629">
          <w:marLeft w:val="480"/>
          <w:marRight w:val="0"/>
          <w:marTop w:val="0"/>
          <w:marBottom w:val="0"/>
          <w:divBdr>
            <w:top w:val="none" w:sz="0" w:space="0" w:color="auto"/>
            <w:left w:val="none" w:sz="0" w:space="0" w:color="auto"/>
            <w:bottom w:val="none" w:sz="0" w:space="0" w:color="auto"/>
            <w:right w:val="none" w:sz="0" w:space="0" w:color="auto"/>
          </w:divBdr>
        </w:div>
        <w:div w:id="495458553">
          <w:marLeft w:val="480"/>
          <w:marRight w:val="0"/>
          <w:marTop w:val="0"/>
          <w:marBottom w:val="0"/>
          <w:divBdr>
            <w:top w:val="none" w:sz="0" w:space="0" w:color="auto"/>
            <w:left w:val="none" w:sz="0" w:space="0" w:color="auto"/>
            <w:bottom w:val="none" w:sz="0" w:space="0" w:color="auto"/>
            <w:right w:val="none" w:sz="0" w:space="0" w:color="auto"/>
          </w:divBdr>
        </w:div>
        <w:div w:id="150220770">
          <w:marLeft w:val="480"/>
          <w:marRight w:val="0"/>
          <w:marTop w:val="0"/>
          <w:marBottom w:val="0"/>
          <w:divBdr>
            <w:top w:val="none" w:sz="0" w:space="0" w:color="auto"/>
            <w:left w:val="none" w:sz="0" w:space="0" w:color="auto"/>
            <w:bottom w:val="none" w:sz="0" w:space="0" w:color="auto"/>
            <w:right w:val="none" w:sz="0" w:space="0" w:color="auto"/>
          </w:divBdr>
        </w:div>
      </w:divsChild>
    </w:div>
    <w:div w:id="398328695">
      <w:bodyDiv w:val="1"/>
      <w:marLeft w:val="0"/>
      <w:marRight w:val="0"/>
      <w:marTop w:val="0"/>
      <w:marBottom w:val="0"/>
      <w:divBdr>
        <w:top w:val="none" w:sz="0" w:space="0" w:color="auto"/>
        <w:left w:val="none" w:sz="0" w:space="0" w:color="auto"/>
        <w:bottom w:val="none" w:sz="0" w:space="0" w:color="auto"/>
        <w:right w:val="none" w:sz="0" w:space="0" w:color="auto"/>
      </w:divBdr>
      <w:divsChild>
        <w:div w:id="1284310110">
          <w:marLeft w:val="480"/>
          <w:marRight w:val="0"/>
          <w:marTop w:val="0"/>
          <w:marBottom w:val="0"/>
          <w:divBdr>
            <w:top w:val="none" w:sz="0" w:space="0" w:color="auto"/>
            <w:left w:val="none" w:sz="0" w:space="0" w:color="auto"/>
            <w:bottom w:val="none" w:sz="0" w:space="0" w:color="auto"/>
            <w:right w:val="none" w:sz="0" w:space="0" w:color="auto"/>
          </w:divBdr>
        </w:div>
        <w:div w:id="138038358">
          <w:marLeft w:val="480"/>
          <w:marRight w:val="0"/>
          <w:marTop w:val="0"/>
          <w:marBottom w:val="0"/>
          <w:divBdr>
            <w:top w:val="none" w:sz="0" w:space="0" w:color="auto"/>
            <w:left w:val="none" w:sz="0" w:space="0" w:color="auto"/>
            <w:bottom w:val="none" w:sz="0" w:space="0" w:color="auto"/>
            <w:right w:val="none" w:sz="0" w:space="0" w:color="auto"/>
          </w:divBdr>
        </w:div>
        <w:div w:id="187373833">
          <w:marLeft w:val="480"/>
          <w:marRight w:val="0"/>
          <w:marTop w:val="0"/>
          <w:marBottom w:val="0"/>
          <w:divBdr>
            <w:top w:val="none" w:sz="0" w:space="0" w:color="auto"/>
            <w:left w:val="none" w:sz="0" w:space="0" w:color="auto"/>
            <w:bottom w:val="none" w:sz="0" w:space="0" w:color="auto"/>
            <w:right w:val="none" w:sz="0" w:space="0" w:color="auto"/>
          </w:divBdr>
        </w:div>
        <w:div w:id="278923229">
          <w:marLeft w:val="480"/>
          <w:marRight w:val="0"/>
          <w:marTop w:val="0"/>
          <w:marBottom w:val="0"/>
          <w:divBdr>
            <w:top w:val="none" w:sz="0" w:space="0" w:color="auto"/>
            <w:left w:val="none" w:sz="0" w:space="0" w:color="auto"/>
            <w:bottom w:val="none" w:sz="0" w:space="0" w:color="auto"/>
            <w:right w:val="none" w:sz="0" w:space="0" w:color="auto"/>
          </w:divBdr>
        </w:div>
        <w:div w:id="706298051">
          <w:marLeft w:val="480"/>
          <w:marRight w:val="0"/>
          <w:marTop w:val="0"/>
          <w:marBottom w:val="0"/>
          <w:divBdr>
            <w:top w:val="none" w:sz="0" w:space="0" w:color="auto"/>
            <w:left w:val="none" w:sz="0" w:space="0" w:color="auto"/>
            <w:bottom w:val="none" w:sz="0" w:space="0" w:color="auto"/>
            <w:right w:val="none" w:sz="0" w:space="0" w:color="auto"/>
          </w:divBdr>
        </w:div>
      </w:divsChild>
    </w:div>
    <w:div w:id="401029997">
      <w:bodyDiv w:val="1"/>
      <w:marLeft w:val="0"/>
      <w:marRight w:val="0"/>
      <w:marTop w:val="0"/>
      <w:marBottom w:val="0"/>
      <w:divBdr>
        <w:top w:val="none" w:sz="0" w:space="0" w:color="auto"/>
        <w:left w:val="none" w:sz="0" w:space="0" w:color="auto"/>
        <w:bottom w:val="none" w:sz="0" w:space="0" w:color="auto"/>
        <w:right w:val="none" w:sz="0" w:space="0" w:color="auto"/>
      </w:divBdr>
    </w:div>
    <w:div w:id="426925516">
      <w:bodyDiv w:val="1"/>
      <w:marLeft w:val="0"/>
      <w:marRight w:val="0"/>
      <w:marTop w:val="0"/>
      <w:marBottom w:val="0"/>
      <w:divBdr>
        <w:top w:val="none" w:sz="0" w:space="0" w:color="auto"/>
        <w:left w:val="none" w:sz="0" w:space="0" w:color="auto"/>
        <w:bottom w:val="none" w:sz="0" w:space="0" w:color="auto"/>
        <w:right w:val="none" w:sz="0" w:space="0" w:color="auto"/>
      </w:divBdr>
      <w:divsChild>
        <w:div w:id="2077432970">
          <w:marLeft w:val="480"/>
          <w:marRight w:val="0"/>
          <w:marTop w:val="0"/>
          <w:marBottom w:val="0"/>
          <w:divBdr>
            <w:top w:val="none" w:sz="0" w:space="0" w:color="auto"/>
            <w:left w:val="none" w:sz="0" w:space="0" w:color="auto"/>
            <w:bottom w:val="none" w:sz="0" w:space="0" w:color="auto"/>
            <w:right w:val="none" w:sz="0" w:space="0" w:color="auto"/>
          </w:divBdr>
        </w:div>
        <w:div w:id="2061439628">
          <w:marLeft w:val="480"/>
          <w:marRight w:val="0"/>
          <w:marTop w:val="0"/>
          <w:marBottom w:val="0"/>
          <w:divBdr>
            <w:top w:val="none" w:sz="0" w:space="0" w:color="auto"/>
            <w:left w:val="none" w:sz="0" w:space="0" w:color="auto"/>
            <w:bottom w:val="none" w:sz="0" w:space="0" w:color="auto"/>
            <w:right w:val="none" w:sz="0" w:space="0" w:color="auto"/>
          </w:divBdr>
        </w:div>
        <w:div w:id="491873375">
          <w:marLeft w:val="480"/>
          <w:marRight w:val="0"/>
          <w:marTop w:val="0"/>
          <w:marBottom w:val="0"/>
          <w:divBdr>
            <w:top w:val="none" w:sz="0" w:space="0" w:color="auto"/>
            <w:left w:val="none" w:sz="0" w:space="0" w:color="auto"/>
            <w:bottom w:val="none" w:sz="0" w:space="0" w:color="auto"/>
            <w:right w:val="none" w:sz="0" w:space="0" w:color="auto"/>
          </w:divBdr>
        </w:div>
        <w:div w:id="649599327">
          <w:marLeft w:val="480"/>
          <w:marRight w:val="0"/>
          <w:marTop w:val="0"/>
          <w:marBottom w:val="0"/>
          <w:divBdr>
            <w:top w:val="none" w:sz="0" w:space="0" w:color="auto"/>
            <w:left w:val="none" w:sz="0" w:space="0" w:color="auto"/>
            <w:bottom w:val="none" w:sz="0" w:space="0" w:color="auto"/>
            <w:right w:val="none" w:sz="0" w:space="0" w:color="auto"/>
          </w:divBdr>
        </w:div>
        <w:div w:id="1673875975">
          <w:marLeft w:val="480"/>
          <w:marRight w:val="0"/>
          <w:marTop w:val="0"/>
          <w:marBottom w:val="0"/>
          <w:divBdr>
            <w:top w:val="none" w:sz="0" w:space="0" w:color="auto"/>
            <w:left w:val="none" w:sz="0" w:space="0" w:color="auto"/>
            <w:bottom w:val="none" w:sz="0" w:space="0" w:color="auto"/>
            <w:right w:val="none" w:sz="0" w:space="0" w:color="auto"/>
          </w:divBdr>
        </w:div>
        <w:div w:id="2034720110">
          <w:marLeft w:val="480"/>
          <w:marRight w:val="0"/>
          <w:marTop w:val="0"/>
          <w:marBottom w:val="0"/>
          <w:divBdr>
            <w:top w:val="none" w:sz="0" w:space="0" w:color="auto"/>
            <w:left w:val="none" w:sz="0" w:space="0" w:color="auto"/>
            <w:bottom w:val="none" w:sz="0" w:space="0" w:color="auto"/>
            <w:right w:val="none" w:sz="0" w:space="0" w:color="auto"/>
          </w:divBdr>
        </w:div>
        <w:div w:id="1906181474">
          <w:marLeft w:val="480"/>
          <w:marRight w:val="0"/>
          <w:marTop w:val="0"/>
          <w:marBottom w:val="0"/>
          <w:divBdr>
            <w:top w:val="none" w:sz="0" w:space="0" w:color="auto"/>
            <w:left w:val="none" w:sz="0" w:space="0" w:color="auto"/>
            <w:bottom w:val="none" w:sz="0" w:space="0" w:color="auto"/>
            <w:right w:val="none" w:sz="0" w:space="0" w:color="auto"/>
          </w:divBdr>
        </w:div>
        <w:div w:id="396628600">
          <w:marLeft w:val="480"/>
          <w:marRight w:val="0"/>
          <w:marTop w:val="0"/>
          <w:marBottom w:val="0"/>
          <w:divBdr>
            <w:top w:val="none" w:sz="0" w:space="0" w:color="auto"/>
            <w:left w:val="none" w:sz="0" w:space="0" w:color="auto"/>
            <w:bottom w:val="none" w:sz="0" w:space="0" w:color="auto"/>
            <w:right w:val="none" w:sz="0" w:space="0" w:color="auto"/>
          </w:divBdr>
        </w:div>
      </w:divsChild>
    </w:div>
    <w:div w:id="437453488">
      <w:bodyDiv w:val="1"/>
      <w:marLeft w:val="0"/>
      <w:marRight w:val="0"/>
      <w:marTop w:val="0"/>
      <w:marBottom w:val="0"/>
      <w:divBdr>
        <w:top w:val="none" w:sz="0" w:space="0" w:color="auto"/>
        <w:left w:val="none" w:sz="0" w:space="0" w:color="auto"/>
        <w:bottom w:val="none" w:sz="0" w:space="0" w:color="auto"/>
        <w:right w:val="none" w:sz="0" w:space="0" w:color="auto"/>
      </w:divBdr>
      <w:divsChild>
        <w:div w:id="1286693332">
          <w:marLeft w:val="480"/>
          <w:marRight w:val="0"/>
          <w:marTop w:val="0"/>
          <w:marBottom w:val="0"/>
          <w:divBdr>
            <w:top w:val="none" w:sz="0" w:space="0" w:color="auto"/>
            <w:left w:val="none" w:sz="0" w:space="0" w:color="auto"/>
            <w:bottom w:val="none" w:sz="0" w:space="0" w:color="auto"/>
            <w:right w:val="none" w:sz="0" w:space="0" w:color="auto"/>
          </w:divBdr>
        </w:div>
        <w:div w:id="931550231">
          <w:marLeft w:val="480"/>
          <w:marRight w:val="0"/>
          <w:marTop w:val="0"/>
          <w:marBottom w:val="0"/>
          <w:divBdr>
            <w:top w:val="none" w:sz="0" w:space="0" w:color="auto"/>
            <w:left w:val="none" w:sz="0" w:space="0" w:color="auto"/>
            <w:bottom w:val="none" w:sz="0" w:space="0" w:color="auto"/>
            <w:right w:val="none" w:sz="0" w:space="0" w:color="auto"/>
          </w:divBdr>
        </w:div>
        <w:div w:id="427628541">
          <w:marLeft w:val="480"/>
          <w:marRight w:val="0"/>
          <w:marTop w:val="0"/>
          <w:marBottom w:val="0"/>
          <w:divBdr>
            <w:top w:val="none" w:sz="0" w:space="0" w:color="auto"/>
            <w:left w:val="none" w:sz="0" w:space="0" w:color="auto"/>
            <w:bottom w:val="none" w:sz="0" w:space="0" w:color="auto"/>
            <w:right w:val="none" w:sz="0" w:space="0" w:color="auto"/>
          </w:divBdr>
        </w:div>
        <w:div w:id="1545681124">
          <w:marLeft w:val="480"/>
          <w:marRight w:val="0"/>
          <w:marTop w:val="0"/>
          <w:marBottom w:val="0"/>
          <w:divBdr>
            <w:top w:val="none" w:sz="0" w:space="0" w:color="auto"/>
            <w:left w:val="none" w:sz="0" w:space="0" w:color="auto"/>
            <w:bottom w:val="none" w:sz="0" w:space="0" w:color="auto"/>
            <w:right w:val="none" w:sz="0" w:space="0" w:color="auto"/>
          </w:divBdr>
        </w:div>
        <w:div w:id="544100128">
          <w:marLeft w:val="480"/>
          <w:marRight w:val="0"/>
          <w:marTop w:val="0"/>
          <w:marBottom w:val="0"/>
          <w:divBdr>
            <w:top w:val="none" w:sz="0" w:space="0" w:color="auto"/>
            <w:left w:val="none" w:sz="0" w:space="0" w:color="auto"/>
            <w:bottom w:val="none" w:sz="0" w:space="0" w:color="auto"/>
            <w:right w:val="none" w:sz="0" w:space="0" w:color="auto"/>
          </w:divBdr>
        </w:div>
        <w:div w:id="641883994">
          <w:marLeft w:val="480"/>
          <w:marRight w:val="0"/>
          <w:marTop w:val="0"/>
          <w:marBottom w:val="0"/>
          <w:divBdr>
            <w:top w:val="none" w:sz="0" w:space="0" w:color="auto"/>
            <w:left w:val="none" w:sz="0" w:space="0" w:color="auto"/>
            <w:bottom w:val="none" w:sz="0" w:space="0" w:color="auto"/>
            <w:right w:val="none" w:sz="0" w:space="0" w:color="auto"/>
          </w:divBdr>
        </w:div>
      </w:divsChild>
    </w:div>
    <w:div w:id="447942119">
      <w:bodyDiv w:val="1"/>
      <w:marLeft w:val="0"/>
      <w:marRight w:val="0"/>
      <w:marTop w:val="0"/>
      <w:marBottom w:val="0"/>
      <w:divBdr>
        <w:top w:val="none" w:sz="0" w:space="0" w:color="auto"/>
        <w:left w:val="none" w:sz="0" w:space="0" w:color="auto"/>
        <w:bottom w:val="none" w:sz="0" w:space="0" w:color="auto"/>
        <w:right w:val="none" w:sz="0" w:space="0" w:color="auto"/>
      </w:divBdr>
      <w:divsChild>
        <w:div w:id="359745053">
          <w:marLeft w:val="480"/>
          <w:marRight w:val="0"/>
          <w:marTop w:val="0"/>
          <w:marBottom w:val="0"/>
          <w:divBdr>
            <w:top w:val="none" w:sz="0" w:space="0" w:color="auto"/>
            <w:left w:val="none" w:sz="0" w:space="0" w:color="auto"/>
            <w:bottom w:val="none" w:sz="0" w:space="0" w:color="auto"/>
            <w:right w:val="none" w:sz="0" w:space="0" w:color="auto"/>
          </w:divBdr>
        </w:div>
        <w:div w:id="1724056411">
          <w:marLeft w:val="480"/>
          <w:marRight w:val="0"/>
          <w:marTop w:val="0"/>
          <w:marBottom w:val="0"/>
          <w:divBdr>
            <w:top w:val="none" w:sz="0" w:space="0" w:color="auto"/>
            <w:left w:val="none" w:sz="0" w:space="0" w:color="auto"/>
            <w:bottom w:val="none" w:sz="0" w:space="0" w:color="auto"/>
            <w:right w:val="none" w:sz="0" w:space="0" w:color="auto"/>
          </w:divBdr>
        </w:div>
        <w:div w:id="1130828705">
          <w:marLeft w:val="480"/>
          <w:marRight w:val="0"/>
          <w:marTop w:val="0"/>
          <w:marBottom w:val="0"/>
          <w:divBdr>
            <w:top w:val="none" w:sz="0" w:space="0" w:color="auto"/>
            <w:left w:val="none" w:sz="0" w:space="0" w:color="auto"/>
            <w:bottom w:val="none" w:sz="0" w:space="0" w:color="auto"/>
            <w:right w:val="none" w:sz="0" w:space="0" w:color="auto"/>
          </w:divBdr>
        </w:div>
        <w:div w:id="204872842">
          <w:marLeft w:val="480"/>
          <w:marRight w:val="0"/>
          <w:marTop w:val="0"/>
          <w:marBottom w:val="0"/>
          <w:divBdr>
            <w:top w:val="none" w:sz="0" w:space="0" w:color="auto"/>
            <w:left w:val="none" w:sz="0" w:space="0" w:color="auto"/>
            <w:bottom w:val="none" w:sz="0" w:space="0" w:color="auto"/>
            <w:right w:val="none" w:sz="0" w:space="0" w:color="auto"/>
          </w:divBdr>
        </w:div>
        <w:div w:id="1742675760">
          <w:marLeft w:val="480"/>
          <w:marRight w:val="0"/>
          <w:marTop w:val="0"/>
          <w:marBottom w:val="0"/>
          <w:divBdr>
            <w:top w:val="none" w:sz="0" w:space="0" w:color="auto"/>
            <w:left w:val="none" w:sz="0" w:space="0" w:color="auto"/>
            <w:bottom w:val="none" w:sz="0" w:space="0" w:color="auto"/>
            <w:right w:val="none" w:sz="0" w:space="0" w:color="auto"/>
          </w:divBdr>
        </w:div>
        <w:div w:id="1991985353">
          <w:marLeft w:val="480"/>
          <w:marRight w:val="0"/>
          <w:marTop w:val="0"/>
          <w:marBottom w:val="0"/>
          <w:divBdr>
            <w:top w:val="none" w:sz="0" w:space="0" w:color="auto"/>
            <w:left w:val="none" w:sz="0" w:space="0" w:color="auto"/>
            <w:bottom w:val="none" w:sz="0" w:space="0" w:color="auto"/>
            <w:right w:val="none" w:sz="0" w:space="0" w:color="auto"/>
          </w:divBdr>
        </w:div>
        <w:div w:id="1661956528">
          <w:marLeft w:val="480"/>
          <w:marRight w:val="0"/>
          <w:marTop w:val="0"/>
          <w:marBottom w:val="0"/>
          <w:divBdr>
            <w:top w:val="none" w:sz="0" w:space="0" w:color="auto"/>
            <w:left w:val="none" w:sz="0" w:space="0" w:color="auto"/>
            <w:bottom w:val="none" w:sz="0" w:space="0" w:color="auto"/>
            <w:right w:val="none" w:sz="0" w:space="0" w:color="auto"/>
          </w:divBdr>
        </w:div>
      </w:divsChild>
    </w:div>
    <w:div w:id="499734332">
      <w:bodyDiv w:val="1"/>
      <w:marLeft w:val="0"/>
      <w:marRight w:val="0"/>
      <w:marTop w:val="0"/>
      <w:marBottom w:val="0"/>
      <w:divBdr>
        <w:top w:val="none" w:sz="0" w:space="0" w:color="auto"/>
        <w:left w:val="none" w:sz="0" w:space="0" w:color="auto"/>
        <w:bottom w:val="none" w:sz="0" w:space="0" w:color="auto"/>
        <w:right w:val="none" w:sz="0" w:space="0" w:color="auto"/>
      </w:divBdr>
      <w:divsChild>
        <w:div w:id="1431782299">
          <w:marLeft w:val="480"/>
          <w:marRight w:val="0"/>
          <w:marTop w:val="0"/>
          <w:marBottom w:val="0"/>
          <w:divBdr>
            <w:top w:val="none" w:sz="0" w:space="0" w:color="auto"/>
            <w:left w:val="none" w:sz="0" w:space="0" w:color="auto"/>
            <w:bottom w:val="none" w:sz="0" w:space="0" w:color="auto"/>
            <w:right w:val="none" w:sz="0" w:space="0" w:color="auto"/>
          </w:divBdr>
        </w:div>
        <w:div w:id="897861608">
          <w:marLeft w:val="480"/>
          <w:marRight w:val="0"/>
          <w:marTop w:val="0"/>
          <w:marBottom w:val="0"/>
          <w:divBdr>
            <w:top w:val="none" w:sz="0" w:space="0" w:color="auto"/>
            <w:left w:val="none" w:sz="0" w:space="0" w:color="auto"/>
            <w:bottom w:val="none" w:sz="0" w:space="0" w:color="auto"/>
            <w:right w:val="none" w:sz="0" w:space="0" w:color="auto"/>
          </w:divBdr>
        </w:div>
        <w:div w:id="719590634">
          <w:marLeft w:val="480"/>
          <w:marRight w:val="0"/>
          <w:marTop w:val="0"/>
          <w:marBottom w:val="0"/>
          <w:divBdr>
            <w:top w:val="none" w:sz="0" w:space="0" w:color="auto"/>
            <w:left w:val="none" w:sz="0" w:space="0" w:color="auto"/>
            <w:bottom w:val="none" w:sz="0" w:space="0" w:color="auto"/>
            <w:right w:val="none" w:sz="0" w:space="0" w:color="auto"/>
          </w:divBdr>
        </w:div>
        <w:div w:id="1692761440">
          <w:marLeft w:val="480"/>
          <w:marRight w:val="0"/>
          <w:marTop w:val="0"/>
          <w:marBottom w:val="0"/>
          <w:divBdr>
            <w:top w:val="none" w:sz="0" w:space="0" w:color="auto"/>
            <w:left w:val="none" w:sz="0" w:space="0" w:color="auto"/>
            <w:bottom w:val="none" w:sz="0" w:space="0" w:color="auto"/>
            <w:right w:val="none" w:sz="0" w:space="0" w:color="auto"/>
          </w:divBdr>
        </w:div>
        <w:div w:id="1731271965">
          <w:marLeft w:val="480"/>
          <w:marRight w:val="0"/>
          <w:marTop w:val="0"/>
          <w:marBottom w:val="0"/>
          <w:divBdr>
            <w:top w:val="none" w:sz="0" w:space="0" w:color="auto"/>
            <w:left w:val="none" w:sz="0" w:space="0" w:color="auto"/>
            <w:bottom w:val="none" w:sz="0" w:space="0" w:color="auto"/>
            <w:right w:val="none" w:sz="0" w:space="0" w:color="auto"/>
          </w:divBdr>
        </w:div>
        <w:div w:id="1703557552">
          <w:marLeft w:val="480"/>
          <w:marRight w:val="0"/>
          <w:marTop w:val="0"/>
          <w:marBottom w:val="0"/>
          <w:divBdr>
            <w:top w:val="none" w:sz="0" w:space="0" w:color="auto"/>
            <w:left w:val="none" w:sz="0" w:space="0" w:color="auto"/>
            <w:bottom w:val="none" w:sz="0" w:space="0" w:color="auto"/>
            <w:right w:val="none" w:sz="0" w:space="0" w:color="auto"/>
          </w:divBdr>
        </w:div>
        <w:div w:id="967974916">
          <w:marLeft w:val="480"/>
          <w:marRight w:val="0"/>
          <w:marTop w:val="0"/>
          <w:marBottom w:val="0"/>
          <w:divBdr>
            <w:top w:val="none" w:sz="0" w:space="0" w:color="auto"/>
            <w:left w:val="none" w:sz="0" w:space="0" w:color="auto"/>
            <w:bottom w:val="none" w:sz="0" w:space="0" w:color="auto"/>
            <w:right w:val="none" w:sz="0" w:space="0" w:color="auto"/>
          </w:divBdr>
        </w:div>
        <w:div w:id="1289820768">
          <w:marLeft w:val="480"/>
          <w:marRight w:val="0"/>
          <w:marTop w:val="0"/>
          <w:marBottom w:val="0"/>
          <w:divBdr>
            <w:top w:val="none" w:sz="0" w:space="0" w:color="auto"/>
            <w:left w:val="none" w:sz="0" w:space="0" w:color="auto"/>
            <w:bottom w:val="none" w:sz="0" w:space="0" w:color="auto"/>
            <w:right w:val="none" w:sz="0" w:space="0" w:color="auto"/>
          </w:divBdr>
        </w:div>
        <w:div w:id="1504389978">
          <w:marLeft w:val="480"/>
          <w:marRight w:val="0"/>
          <w:marTop w:val="0"/>
          <w:marBottom w:val="0"/>
          <w:divBdr>
            <w:top w:val="none" w:sz="0" w:space="0" w:color="auto"/>
            <w:left w:val="none" w:sz="0" w:space="0" w:color="auto"/>
            <w:bottom w:val="none" w:sz="0" w:space="0" w:color="auto"/>
            <w:right w:val="none" w:sz="0" w:space="0" w:color="auto"/>
          </w:divBdr>
        </w:div>
        <w:div w:id="587926565">
          <w:marLeft w:val="480"/>
          <w:marRight w:val="0"/>
          <w:marTop w:val="0"/>
          <w:marBottom w:val="0"/>
          <w:divBdr>
            <w:top w:val="none" w:sz="0" w:space="0" w:color="auto"/>
            <w:left w:val="none" w:sz="0" w:space="0" w:color="auto"/>
            <w:bottom w:val="none" w:sz="0" w:space="0" w:color="auto"/>
            <w:right w:val="none" w:sz="0" w:space="0" w:color="auto"/>
          </w:divBdr>
        </w:div>
        <w:div w:id="2030981399">
          <w:marLeft w:val="480"/>
          <w:marRight w:val="0"/>
          <w:marTop w:val="0"/>
          <w:marBottom w:val="0"/>
          <w:divBdr>
            <w:top w:val="none" w:sz="0" w:space="0" w:color="auto"/>
            <w:left w:val="none" w:sz="0" w:space="0" w:color="auto"/>
            <w:bottom w:val="none" w:sz="0" w:space="0" w:color="auto"/>
            <w:right w:val="none" w:sz="0" w:space="0" w:color="auto"/>
          </w:divBdr>
        </w:div>
        <w:div w:id="1857309209">
          <w:marLeft w:val="480"/>
          <w:marRight w:val="0"/>
          <w:marTop w:val="0"/>
          <w:marBottom w:val="0"/>
          <w:divBdr>
            <w:top w:val="none" w:sz="0" w:space="0" w:color="auto"/>
            <w:left w:val="none" w:sz="0" w:space="0" w:color="auto"/>
            <w:bottom w:val="none" w:sz="0" w:space="0" w:color="auto"/>
            <w:right w:val="none" w:sz="0" w:space="0" w:color="auto"/>
          </w:divBdr>
        </w:div>
        <w:div w:id="1221750539">
          <w:marLeft w:val="480"/>
          <w:marRight w:val="0"/>
          <w:marTop w:val="0"/>
          <w:marBottom w:val="0"/>
          <w:divBdr>
            <w:top w:val="none" w:sz="0" w:space="0" w:color="auto"/>
            <w:left w:val="none" w:sz="0" w:space="0" w:color="auto"/>
            <w:bottom w:val="none" w:sz="0" w:space="0" w:color="auto"/>
            <w:right w:val="none" w:sz="0" w:space="0" w:color="auto"/>
          </w:divBdr>
        </w:div>
      </w:divsChild>
    </w:div>
    <w:div w:id="510068219">
      <w:bodyDiv w:val="1"/>
      <w:marLeft w:val="0"/>
      <w:marRight w:val="0"/>
      <w:marTop w:val="0"/>
      <w:marBottom w:val="0"/>
      <w:divBdr>
        <w:top w:val="none" w:sz="0" w:space="0" w:color="auto"/>
        <w:left w:val="none" w:sz="0" w:space="0" w:color="auto"/>
        <w:bottom w:val="none" w:sz="0" w:space="0" w:color="auto"/>
        <w:right w:val="none" w:sz="0" w:space="0" w:color="auto"/>
      </w:divBdr>
      <w:divsChild>
        <w:div w:id="398938496">
          <w:marLeft w:val="480"/>
          <w:marRight w:val="0"/>
          <w:marTop w:val="0"/>
          <w:marBottom w:val="0"/>
          <w:divBdr>
            <w:top w:val="none" w:sz="0" w:space="0" w:color="auto"/>
            <w:left w:val="none" w:sz="0" w:space="0" w:color="auto"/>
            <w:bottom w:val="none" w:sz="0" w:space="0" w:color="auto"/>
            <w:right w:val="none" w:sz="0" w:space="0" w:color="auto"/>
          </w:divBdr>
        </w:div>
        <w:div w:id="895120121">
          <w:marLeft w:val="480"/>
          <w:marRight w:val="0"/>
          <w:marTop w:val="0"/>
          <w:marBottom w:val="0"/>
          <w:divBdr>
            <w:top w:val="none" w:sz="0" w:space="0" w:color="auto"/>
            <w:left w:val="none" w:sz="0" w:space="0" w:color="auto"/>
            <w:bottom w:val="none" w:sz="0" w:space="0" w:color="auto"/>
            <w:right w:val="none" w:sz="0" w:space="0" w:color="auto"/>
          </w:divBdr>
        </w:div>
        <w:div w:id="1877546439">
          <w:marLeft w:val="480"/>
          <w:marRight w:val="0"/>
          <w:marTop w:val="0"/>
          <w:marBottom w:val="0"/>
          <w:divBdr>
            <w:top w:val="none" w:sz="0" w:space="0" w:color="auto"/>
            <w:left w:val="none" w:sz="0" w:space="0" w:color="auto"/>
            <w:bottom w:val="none" w:sz="0" w:space="0" w:color="auto"/>
            <w:right w:val="none" w:sz="0" w:space="0" w:color="auto"/>
          </w:divBdr>
        </w:div>
        <w:div w:id="232930190">
          <w:marLeft w:val="480"/>
          <w:marRight w:val="0"/>
          <w:marTop w:val="0"/>
          <w:marBottom w:val="0"/>
          <w:divBdr>
            <w:top w:val="none" w:sz="0" w:space="0" w:color="auto"/>
            <w:left w:val="none" w:sz="0" w:space="0" w:color="auto"/>
            <w:bottom w:val="none" w:sz="0" w:space="0" w:color="auto"/>
            <w:right w:val="none" w:sz="0" w:space="0" w:color="auto"/>
          </w:divBdr>
        </w:div>
        <w:div w:id="1599488157">
          <w:marLeft w:val="480"/>
          <w:marRight w:val="0"/>
          <w:marTop w:val="0"/>
          <w:marBottom w:val="0"/>
          <w:divBdr>
            <w:top w:val="none" w:sz="0" w:space="0" w:color="auto"/>
            <w:left w:val="none" w:sz="0" w:space="0" w:color="auto"/>
            <w:bottom w:val="none" w:sz="0" w:space="0" w:color="auto"/>
            <w:right w:val="none" w:sz="0" w:space="0" w:color="auto"/>
          </w:divBdr>
        </w:div>
        <w:div w:id="1612395678">
          <w:marLeft w:val="480"/>
          <w:marRight w:val="0"/>
          <w:marTop w:val="0"/>
          <w:marBottom w:val="0"/>
          <w:divBdr>
            <w:top w:val="none" w:sz="0" w:space="0" w:color="auto"/>
            <w:left w:val="none" w:sz="0" w:space="0" w:color="auto"/>
            <w:bottom w:val="none" w:sz="0" w:space="0" w:color="auto"/>
            <w:right w:val="none" w:sz="0" w:space="0" w:color="auto"/>
          </w:divBdr>
        </w:div>
      </w:divsChild>
    </w:div>
    <w:div w:id="611209727">
      <w:bodyDiv w:val="1"/>
      <w:marLeft w:val="0"/>
      <w:marRight w:val="0"/>
      <w:marTop w:val="0"/>
      <w:marBottom w:val="0"/>
      <w:divBdr>
        <w:top w:val="none" w:sz="0" w:space="0" w:color="auto"/>
        <w:left w:val="none" w:sz="0" w:space="0" w:color="auto"/>
        <w:bottom w:val="none" w:sz="0" w:space="0" w:color="auto"/>
        <w:right w:val="none" w:sz="0" w:space="0" w:color="auto"/>
      </w:divBdr>
    </w:div>
    <w:div w:id="644965784">
      <w:bodyDiv w:val="1"/>
      <w:marLeft w:val="0"/>
      <w:marRight w:val="0"/>
      <w:marTop w:val="0"/>
      <w:marBottom w:val="0"/>
      <w:divBdr>
        <w:top w:val="none" w:sz="0" w:space="0" w:color="auto"/>
        <w:left w:val="none" w:sz="0" w:space="0" w:color="auto"/>
        <w:bottom w:val="none" w:sz="0" w:space="0" w:color="auto"/>
        <w:right w:val="none" w:sz="0" w:space="0" w:color="auto"/>
      </w:divBdr>
    </w:div>
    <w:div w:id="652175524">
      <w:bodyDiv w:val="1"/>
      <w:marLeft w:val="0"/>
      <w:marRight w:val="0"/>
      <w:marTop w:val="0"/>
      <w:marBottom w:val="0"/>
      <w:divBdr>
        <w:top w:val="none" w:sz="0" w:space="0" w:color="auto"/>
        <w:left w:val="none" w:sz="0" w:space="0" w:color="auto"/>
        <w:bottom w:val="none" w:sz="0" w:space="0" w:color="auto"/>
        <w:right w:val="none" w:sz="0" w:space="0" w:color="auto"/>
      </w:divBdr>
      <w:divsChild>
        <w:div w:id="423841565">
          <w:marLeft w:val="480"/>
          <w:marRight w:val="0"/>
          <w:marTop w:val="0"/>
          <w:marBottom w:val="0"/>
          <w:divBdr>
            <w:top w:val="none" w:sz="0" w:space="0" w:color="auto"/>
            <w:left w:val="none" w:sz="0" w:space="0" w:color="auto"/>
            <w:bottom w:val="none" w:sz="0" w:space="0" w:color="auto"/>
            <w:right w:val="none" w:sz="0" w:space="0" w:color="auto"/>
          </w:divBdr>
        </w:div>
        <w:div w:id="691346204">
          <w:marLeft w:val="480"/>
          <w:marRight w:val="0"/>
          <w:marTop w:val="0"/>
          <w:marBottom w:val="0"/>
          <w:divBdr>
            <w:top w:val="none" w:sz="0" w:space="0" w:color="auto"/>
            <w:left w:val="none" w:sz="0" w:space="0" w:color="auto"/>
            <w:bottom w:val="none" w:sz="0" w:space="0" w:color="auto"/>
            <w:right w:val="none" w:sz="0" w:space="0" w:color="auto"/>
          </w:divBdr>
        </w:div>
        <w:div w:id="2115242796">
          <w:marLeft w:val="480"/>
          <w:marRight w:val="0"/>
          <w:marTop w:val="0"/>
          <w:marBottom w:val="0"/>
          <w:divBdr>
            <w:top w:val="none" w:sz="0" w:space="0" w:color="auto"/>
            <w:left w:val="none" w:sz="0" w:space="0" w:color="auto"/>
            <w:bottom w:val="none" w:sz="0" w:space="0" w:color="auto"/>
            <w:right w:val="none" w:sz="0" w:space="0" w:color="auto"/>
          </w:divBdr>
        </w:div>
        <w:div w:id="559905204">
          <w:marLeft w:val="480"/>
          <w:marRight w:val="0"/>
          <w:marTop w:val="0"/>
          <w:marBottom w:val="0"/>
          <w:divBdr>
            <w:top w:val="none" w:sz="0" w:space="0" w:color="auto"/>
            <w:left w:val="none" w:sz="0" w:space="0" w:color="auto"/>
            <w:bottom w:val="none" w:sz="0" w:space="0" w:color="auto"/>
            <w:right w:val="none" w:sz="0" w:space="0" w:color="auto"/>
          </w:divBdr>
        </w:div>
        <w:div w:id="182787567">
          <w:marLeft w:val="480"/>
          <w:marRight w:val="0"/>
          <w:marTop w:val="0"/>
          <w:marBottom w:val="0"/>
          <w:divBdr>
            <w:top w:val="none" w:sz="0" w:space="0" w:color="auto"/>
            <w:left w:val="none" w:sz="0" w:space="0" w:color="auto"/>
            <w:bottom w:val="none" w:sz="0" w:space="0" w:color="auto"/>
            <w:right w:val="none" w:sz="0" w:space="0" w:color="auto"/>
          </w:divBdr>
        </w:div>
        <w:div w:id="1694959781">
          <w:marLeft w:val="480"/>
          <w:marRight w:val="0"/>
          <w:marTop w:val="0"/>
          <w:marBottom w:val="0"/>
          <w:divBdr>
            <w:top w:val="none" w:sz="0" w:space="0" w:color="auto"/>
            <w:left w:val="none" w:sz="0" w:space="0" w:color="auto"/>
            <w:bottom w:val="none" w:sz="0" w:space="0" w:color="auto"/>
            <w:right w:val="none" w:sz="0" w:space="0" w:color="auto"/>
          </w:divBdr>
        </w:div>
        <w:div w:id="823158782">
          <w:marLeft w:val="480"/>
          <w:marRight w:val="0"/>
          <w:marTop w:val="0"/>
          <w:marBottom w:val="0"/>
          <w:divBdr>
            <w:top w:val="none" w:sz="0" w:space="0" w:color="auto"/>
            <w:left w:val="none" w:sz="0" w:space="0" w:color="auto"/>
            <w:bottom w:val="none" w:sz="0" w:space="0" w:color="auto"/>
            <w:right w:val="none" w:sz="0" w:space="0" w:color="auto"/>
          </w:divBdr>
        </w:div>
        <w:div w:id="536700045">
          <w:marLeft w:val="480"/>
          <w:marRight w:val="0"/>
          <w:marTop w:val="0"/>
          <w:marBottom w:val="0"/>
          <w:divBdr>
            <w:top w:val="none" w:sz="0" w:space="0" w:color="auto"/>
            <w:left w:val="none" w:sz="0" w:space="0" w:color="auto"/>
            <w:bottom w:val="none" w:sz="0" w:space="0" w:color="auto"/>
            <w:right w:val="none" w:sz="0" w:space="0" w:color="auto"/>
          </w:divBdr>
        </w:div>
      </w:divsChild>
    </w:div>
    <w:div w:id="67491812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5">
          <w:marLeft w:val="480"/>
          <w:marRight w:val="0"/>
          <w:marTop w:val="0"/>
          <w:marBottom w:val="0"/>
          <w:divBdr>
            <w:top w:val="none" w:sz="0" w:space="0" w:color="auto"/>
            <w:left w:val="none" w:sz="0" w:space="0" w:color="auto"/>
            <w:bottom w:val="none" w:sz="0" w:space="0" w:color="auto"/>
            <w:right w:val="none" w:sz="0" w:space="0" w:color="auto"/>
          </w:divBdr>
        </w:div>
        <w:div w:id="1827092934">
          <w:marLeft w:val="480"/>
          <w:marRight w:val="0"/>
          <w:marTop w:val="0"/>
          <w:marBottom w:val="0"/>
          <w:divBdr>
            <w:top w:val="none" w:sz="0" w:space="0" w:color="auto"/>
            <w:left w:val="none" w:sz="0" w:space="0" w:color="auto"/>
            <w:bottom w:val="none" w:sz="0" w:space="0" w:color="auto"/>
            <w:right w:val="none" w:sz="0" w:space="0" w:color="auto"/>
          </w:divBdr>
        </w:div>
        <w:div w:id="1745640848">
          <w:marLeft w:val="480"/>
          <w:marRight w:val="0"/>
          <w:marTop w:val="0"/>
          <w:marBottom w:val="0"/>
          <w:divBdr>
            <w:top w:val="none" w:sz="0" w:space="0" w:color="auto"/>
            <w:left w:val="none" w:sz="0" w:space="0" w:color="auto"/>
            <w:bottom w:val="none" w:sz="0" w:space="0" w:color="auto"/>
            <w:right w:val="none" w:sz="0" w:space="0" w:color="auto"/>
          </w:divBdr>
        </w:div>
        <w:div w:id="1884517220">
          <w:marLeft w:val="480"/>
          <w:marRight w:val="0"/>
          <w:marTop w:val="0"/>
          <w:marBottom w:val="0"/>
          <w:divBdr>
            <w:top w:val="none" w:sz="0" w:space="0" w:color="auto"/>
            <w:left w:val="none" w:sz="0" w:space="0" w:color="auto"/>
            <w:bottom w:val="none" w:sz="0" w:space="0" w:color="auto"/>
            <w:right w:val="none" w:sz="0" w:space="0" w:color="auto"/>
          </w:divBdr>
        </w:div>
        <w:div w:id="1862233843">
          <w:marLeft w:val="480"/>
          <w:marRight w:val="0"/>
          <w:marTop w:val="0"/>
          <w:marBottom w:val="0"/>
          <w:divBdr>
            <w:top w:val="none" w:sz="0" w:space="0" w:color="auto"/>
            <w:left w:val="none" w:sz="0" w:space="0" w:color="auto"/>
            <w:bottom w:val="none" w:sz="0" w:space="0" w:color="auto"/>
            <w:right w:val="none" w:sz="0" w:space="0" w:color="auto"/>
          </w:divBdr>
        </w:div>
        <w:div w:id="219363798">
          <w:marLeft w:val="480"/>
          <w:marRight w:val="0"/>
          <w:marTop w:val="0"/>
          <w:marBottom w:val="0"/>
          <w:divBdr>
            <w:top w:val="none" w:sz="0" w:space="0" w:color="auto"/>
            <w:left w:val="none" w:sz="0" w:space="0" w:color="auto"/>
            <w:bottom w:val="none" w:sz="0" w:space="0" w:color="auto"/>
            <w:right w:val="none" w:sz="0" w:space="0" w:color="auto"/>
          </w:divBdr>
        </w:div>
        <w:div w:id="1535652914">
          <w:marLeft w:val="480"/>
          <w:marRight w:val="0"/>
          <w:marTop w:val="0"/>
          <w:marBottom w:val="0"/>
          <w:divBdr>
            <w:top w:val="none" w:sz="0" w:space="0" w:color="auto"/>
            <w:left w:val="none" w:sz="0" w:space="0" w:color="auto"/>
            <w:bottom w:val="none" w:sz="0" w:space="0" w:color="auto"/>
            <w:right w:val="none" w:sz="0" w:space="0" w:color="auto"/>
          </w:divBdr>
        </w:div>
        <w:div w:id="1891914059">
          <w:marLeft w:val="480"/>
          <w:marRight w:val="0"/>
          <w:marTop w:val="0"/>
          <w:marBottom w:val="0"/>
          <w:divBdr>
            <w:top w:val="none" w:sz="0" w:space="0" w:color="auto"/>
            <w:left w:val="none" w:sz="0" w:space="0" w:color="auto"/>
            <w:bottom w:val="none" w:sz="0" w:space="0" w:color="auto"/>
            <w:right w:val="none" w:sz="0" w:space="0" w:color="auto"/>
          </w:divBdr>
        </w:div>
        <w:div w:id="1470514179">
          <w:marLeft w:val="480"/>
          <w:marRight w:val="0"/>
          <w:marTop w:val="0"/>
          <w:marBottom w:val="0"/>
          <w:divBdr>
            <w:top w:val="none" w:sz="0" w:space="0" w:color="auto"/>
            <w:left w:val="none" w:sz="0" w:space="0" w:color="auto"/>
            <w:bottom w:val="none" w:sz="0" w:space="0" w:color="auto"/>
            <w:right w:val="none" w:sz="0" w:space="0" w:color="auto"/>
          </w:divBdr>
        </w:div>
        <w:div w:id="1323772669">
          <w:marLeft w:val="480"/>
          <w:marRight w:val="0"/>
          <w:marTop w:val="0"/>
          <w:marBottom w:val="0"/>
          <w:divBdr>
            <w:top w:val="none" w:sz="0" w:space="0" w:color="auto"/>
            <w:left w:val="none" w:sz="0" w:space="0" w:color="auto"/>
            <w:bottom w:val="none" w:sz="0" w:space="0" w:color="auto"/>
            <w:right w:val="none" w:sz="0" w:space="0" w:color="auto"/>
          </w:divBdr>
        </w:div>
        <w:div w:id="1046030763">
          <w:marLeft w:val="480"/>
          <w:marRight w:val="0"/>
          <w:marTop w:val="0"/>
          <w:marBottom w:val="0"/>
          <w:divBdr>
            <w:top w:val="none" w:sz="0" w:space="0" w:color="auto"/>
            <w:left w:val="none" w:sz="0" w:space="0" w:color="auto"/>
            <w:bottom w:val="none" w:sz="0" w:space="0" w:color="auto"/>
            <w:right w:val="none" w:sz="0" w:space="0" w:color="auto"/>
          </w:divBdr>
        </w:div>
        <w:div w:id="649217024">
          <w:marLeft w:val="480"/>
          <w:marRight w:val="0"/>
          <w:marTop w:val="0"/>
          <w:marBottom w:val="0"/>
          <w:divBdr>
            <w:top w:val="none" w:sz="0" w:space="0" w:color="auto"/>
            <w:left w:val="none" w:sz="0" w:space="0" w:color="auto"/>
            <w:bottom w:val="none" w:sz="0" w:space="0" w:color="auto"/>
            <w:right w:val="none" w:sz="0" w:space="0" w:color="auto"/>
          </w:divBdr>
        </w:div>
        <w:div w:id="1241479446">
          <w:marLeft w:val="480"/>
          <w:marRight w:val="0"/>
          <w:marTop w:val="0"/>
          <w:marBottom w:val="0"/>
          <w:divBdr>
            <w:top w:val="none" w:sz="0" w:space="0" w:color="auto"/>
            <w:left w:val="none" w:sz="0" w:space="0" w:color="auto"/>
            <w:bottom w:val="none" w:sz="0" w:space="0" w:color="auto"/>
            <w:right w:val="none" w:sz="0" w:space="0" w:color="auto"/>
          </w:divBdr>
        </w:div>
        <w:div w:id="1546217984">
          <w:marLeft w:val="480"/>
          <w:marRight w:val="0"/>
          <w:marTop w:val="0"/>
          <w:marBottom w:val="0"/>
          <w:divBdr>
            <w:top w:val="none" w:sz="0" w:space="0" w:color="auto"/>
            <w:left w:val="none" w:sz="0" w:space="0" w:color="auto"/>
            <w:bottom w:val="none" w:sz="0" w:space="0" w:color="auto"/>
            <w:right w:val="none" w:sz="0" w:space="0" w:color="auto"/>
          </w:divBdr>
        </w:div>
      </w:divsChild>
    </w:div>
    <w:div w:id="688721836">
      <w:bodyDiv w:val="1"/>
      <w:marLeft w:val="0"/>
      <w:marRight w:val="0"/>
      <w:marTop w:val="0"/>
      <w:marBottom w:val="0"/>
      <w:divBdr>
        <w:top w:val="none" w:sz="0" w:space="0" w:color="auto"/>
        <w:left w:val="none" w:sz="0" w:space="0" w:color="auto"/>
        <w:bottom w:val="none" w:sz="0" w:space="0" w:color="auto"/>
        <w:right w:val="none" w:sz="0" w:space="0" w:color="auto"/>
      </w:divBdr>
      <w:divsChild>
        <w:div w:id="1239053915">
          <w:marLeft w:val="480"/>
          <w:marRight w:val="0"/>
          <w:marTop w:val="0"/>
          <w:marBottom w:val="0"/>
          <w:divBdr>
            <w:top w:val="none" w:sz="0" w:space="0" w:color="auto"/>
            <w:left w:val="none" w:sz="0" w:space="0" w:color="auto"/>
            <w:bottom w:val="none" w:sz="0" w:space="0" w:color="auto"/>
            <w:right w:val="none" w:sz="0" w:space="0" w:color="auto"/>
          </w:divBdr>
        </w:div>
        <w:div w:id="582568524">
          <w:marLeft w:val="480"/>
          <w:marRight w:val="0"/>
          <w:marTop w:val="0"/>
          <w:marBottom w:val="0"/>
          <w:divBdr>
            <w:top w:val="none" w:sz="0" w:space="0" w:color="auto"/>
            <w:left w:val="none" w:sz="0" w:space="0" w:color="auto"/>
            <w:bottom w:val="none" w:sz="0" w:space="0" w:color="auto"/>
            <w:right w:val="none" w:sz="0" w:space="0" w:color="auto"/>
          </w:divBdr>
        </w:div>
        <w:div w:id="1857697053">
          <w:marLeft w:val="480"/>
          <w:marRight w:val="0"/>
          <w:marTop w:val="0"/>
          <w:marBottom w:val="0"/>
          <w:divBdr>
            <w:top w:val="none" w:sz="0" w:space="0" w:color="auto"/>
            <w:left w:val="none" w:sz="0" w:space="0" w:color="auto"/>
            <w:bottom w:val="none" w:sz="0" w:space="0" w:color="auto"/>
            <w:right w:val="none" w:sz="0" w:space="0" w:color="auto"/>
          </w:divBdr>
        </w:div>
        <w:div w:id="783888788">
          <w:marLeft w:val="480"/>
          <w:marRight w:val="0"/>
          <w:marTop w:val="0"/>
          <w:marBottom w:val="0"/>
          <w:divBdr>
            <w:top w:val="none" w:sz="0" w:space="0" w:color="auto"/>
            <w:left w:val="none" w:sz="0" w:space="0" w:color="auto"/>
            <w:bottom w:val="none" w:sz="0" w:space="0" w:color="auto"/>
            <w:right w:val="none" w:sz="0" w:space="0" w:color="auto"/>
          </w:divBdr>
        </w:div>
        <w:div w:id="245505035">
          <w:marLeft w:val="480"/>
          <w:marRight w:val="0"/>
          <w:marTop w:val="0"/>
          <w:marBottom w:val="0"/>
          <w:divBdr>
            <w:top w:val="none" w:sz="0" w:space="0" w:color="auto"/>
            <w:left w:val="none" w:sz="0" w:space="0" w:color="auto"/>
            <w:bottom w:val="none" w:sz="0" w:space="0" w:color="auto"/>
            <w:right w:val="none" w:sz="0" w:space="0" w:color="auto"/>
          </w:divBdr>
        </w:div>
        <w:div w:id="1888832528">
          <w:marLeft w:val="480"/>
          <w:marRight w:val="0"/>
          <w:marTop w:val="0"/>
          <w:marBottom w:val="0"/>
          <w:divBdr>
            <w:top w:val="none" w:sz="0" w:space="0" w:color="auto"/>
            <w:left w:val="none" w:sz="0" w:space="0" w:color="auto"/>
            <w:bottom w:val="none" w:sz="0" w:space="0" w:color="auto"/>
            <w:right w:val="none" w:sz="0" w:space="0" w:color="auto"/>
          </w:divBdr>
        </w:div>
      </w:divsChild>
    </w:div>
    <w:div w:id="707602583">
      <w:bodyDiv w:val="1"/>
      <w:marLeft w:val="0"/>
      <w:marRight w:val="0"/>
      <w:marTop w:val="0"/>
      <w:marBottom w:val="0"/>
      <w:divBdr>
        <w:top w:val="none" w:sz="0" w:space="0" w:color="auto"/>
        <w:left w:val="none" w:sz="0" w:space="0" w:color="auto"/>
        <w:bottom w:val="none" w:sz="0" w:space="0" w:color="auto"/>
        <w:right w:val="none" w:sz="0" w:space="0" w:color="auto"/>
      </w:divBdr>
      <w:divsChild>
        <w:div w:id="1360617717">
          <w:marLeft w:val="480"/>
          <w:marRight w:val="0"/>
          <w:marTop w:val="0"/>
          <w:marBottom w:val="0"/>
          <w:divBdr>
            <w:top w:val="none" w:sz="0" w:space="0" w:color="auto"/>
            <w:left w:val="none" w:sz="0" w:space="0" w:color="auto"/>
            <w:bottom w:val="none" w:sz="0" w:space="0" w:color="auto"/>
            <w:right w:val="none" w:sz="0" w:space="0" w:color="auto"/>
          </w:divBdr>
        </w:div>
        <w:div w:id="784277177">
          <w:marLeft w:val="480"/>
          <w:marRight w:val="0"/>
          <w:marTop w:val="0"/>
          <w:marBottom w:val="0"/>
          <w:divBdr>
            <w:top w:val="none" w:sz="0" w:space="0" w:color="auto"/>
            <w:left w:val="none" w:sz="0" w:space="0" w:color="auto"/>
            <w:bottom w:val="none" w:sz="0" w:space="0" w:color="auto"/>
            <w:right w:val="none" w:sz="0" w:space="0" w:color="auto"/>
          </w:divBdr>
        </w:div>
        <w:div w:id="1024671783">
          <w:marLeft w:val="480"/>
          <w:marRight w:val="0"/>
          <w:marTop w:val="0"/>
          <w:marBottom w:val="0"/>
          <w:divBdr>
            <w:top w:val="none" w:sz="0" w:space="0" w:color="auto"/>
            <w:left w:val="none" w:sz="0" w:space="0" w:color="auto"/>
            <w:bottom w:val="none" w:sz="0" w:space="0" w:color="auto"/>
            <w:right w:val="none" w:sz="0" w:space="0" w:color="auto"/>
          </w:divBdr>
        </w:div>
        <w:div w:id="834539639">
          <w:marLeft w:val="480"/>
          <w:marRight w:val="0"/>
          <w:marTop w:val="0"/>
          <w:marBottom w:val="0"/>
          <w:divBdr>
            <w:top w:val="none" w:sz="0" w:space="0" w:color="auto"/>
            <w:left w:val="none" w:sz="0" w:space="0" w:color="auto"/>
            <w:bottom w:val="none" w:sz="0" w:space="0" w:color="auto"/>
            <w:right w:val="none" w:sz="0" w:space="0" w:color="auto"/>
          </w:divBdr>
        </w:div>
        <w:div w:id="1098986631">
          <w:marLeft w:val="480"/>
          <w:marRight w:val="0"/>
          <w:marTop w:val="0"/>
          <w:marBottom w:val="0"/>
          <w:divBdr>
            <w:top w:val="none" w:sz="0" w:space="0" w:color="auto"/>
            <w:left w:val="none" w:sz="0" w:space="0" w:color="auto"/>
            <w:bottom w:val="none" w:sz="0" w:space="0" w:color="auto"/>
            <w:right w:val="none" w:sz="0" w:space="0" w:color="auto"/>
          </w:divBdr>
        </w:div>
        <w:div w:id="632953360">
          <w:marLeft w:val="480"/>
          <w:marRight w:val="0"/>
          <w:marTop w:val="0"/>
          <w:marBottom w:val="0"/>
          <w:divBdr>
            <w:top w:val="none" w:sz="0" w:space="0" w:color="auto"/>
            <w:left w:val="none" w:sz="0" w:space="0" w:color="auto"/>
            <w:bottom w:val="none" w:sz="0" w:space="0" w:color="auto"/>
            <w:right w:val="none" w:sz="0" w:space="0" w:color="auto"/>
          </w:divBdr>
        </w:div>
        <w:div w:id="1597590228">
          <w:marLeft w:val="480"/>
          <w:marRight w:val="0"/>
          <w:marTop w:val="0"/>
          <w:marBottom w:val="0"/>
          <w:divBdr>
            <w:top w:val="none" w:sz="0" w:space="0" w:color="auto"/>
            <w:left w:val="none" w:sz="0" w:space="0" w:color="auto"/>
            <w:bottom w:val="none" w:sz="0" w:space="0" w:color="auto"/>
            <w:right w:val="none" w:sz="0" w:space="0" w:color="auto"/>
          </w:divBdr>
        </w:div>
        <w:div w:id="953563745">
          <w:marLeft w:val="480"/>
          <w:marRight w:val="0"/>
          <w:marTop w:val="0"/>
          <w:marBottom w:val="0"/>
          <w:divBdr>
            <w:top w:val="none" w:sz="0" w:space="0" w:color="auto"/>
            <w:left w:val="none" w:sz="0" w:space="0" w:color="auto"/>
            <w:bottom w:val="none" w:sz="0" w:space="0" w:color="auto"/>
            <w:right w:val="none" w:sz="0" w:space="0" w:color="auto"/>
          </w:divBdr>
        </w:div>
        <w:div w:id="816801684">
          <w:marLeft w:val="480"/>
          <w:marRight w:val="0"/>
          <w:marTop w:val="0"/>
          <w:marBottom w:val="0"/>
          <w:divBdr>
            <w:top w:val="none" w:sz="0" w:space="0" w:color="auto"/>
            <w:left w:val="none" w:sz="0" w:space="0" w:color="auto"/>
            <w:bottom w:val="none" w:sz="0" w:space="0" w:color="auto"/>
            <w:right w:val="none" w:sz="0" w:space="0" w:color="auto"/>
          </w:divBdr>
        </w:div>
        <w:div w:id="1331715503">
          <w:marLeft w:val="480"/>
          <w:marRight w:val="0"/>
          <w:marTop w:val="0"/>
          <w:marBottom w:val="0"/>
          <w:divBdr>
            <w:top w:val="none" w:sz="0" w:space="0" w:color="auto"/>
            <w:left w:val="none" w:sz="0" w:space="0" w:color="auto"/>
            <w:bottom w:val="none" w:sz="0" w:space="0" w:color="auto"/>
            <w:right w:val="none" w:sz="0" w:space="0" w:color="auto"/>
          </w:divBdr>
        </w:div>
      </w:divsChild>
    </w:div>
    <w:div w:id="716003479">
      <w:bodyDiv w:val="1"/>
      <w:marLeft w:val="0"/>
      <w:marRight w:val="0"/>
      <w:marTop w:val="0"/>
      <w:marBottom w:val="0"/>
      <w:divBdr>
        <w:top w:val="none" w:sz="0" w:space="0" w:color="auto"/>
        <w:left w:val="none" w:sz="0" w:space="0" w:color="auto"/>
        <w:bottom w:val="none" w:sz="0" w:space="0" w:color="auto"/>
        <w:right w:val="none" w:sz="0" w:space="0" w:color="auto"/>
      </w:divBdr>
      <w:divsChild>
        <w:div w:id="1608736256">
          <w:marLeft w:val="480"/>
          <w:marRight w:val="0"/>
          <w:marTop w:val="0"/>
          <w:marBottom w:val="0"/>
          <w:divBdr>
            <w:top w:val="none" w:sz="0" w:space="0" w:color="auto"/>
            <w:left w:val="none" w:sz="0" w:space="0" w:color="auto"/>
            <w:bottom w:val="none" w:sz="0" w:space="0" w:color="auto"/>
            <w:right w:val="none" w:sz="0" w:space="0" w:color="auto"/>
          </w:divBdr>
        </w:div>
        <w:div w:id="950355529">
          <w:marLeft w:val="480"/>
          <w:marRight w:val="0"/>
          <w:marTop w:val="0"/>
          <w:marBottom w:val="0"/>
          <w:divBdr>
            <w:top w:val="none" w:sz="0" w:space="0" w:color="auto"/>
            <w:left w:val="none" w:sz="0" w:space="0" w:color="auto"/>
            <w:bottom w:val="none" w:sz="0" w:space="0" w:color="auto"/>
            <w:right w:val="none" w:sz="0" w:space="0" w:color="auto"/>
          </w:divBdr>
        </w:div>
        <w:div w:id="2082559132">
          <w:marLeft w:val="480"/>
          <w:marRight w:val="0"/>
          <w:marTop w:val="0"/>
          <w:marBottom w:val="0"/>
          <w:divBdr>
            <w:top w:val="none" w:sz="0" w:space="0" w:color="auto"/>
            <w:left w:val="none" w:sz="0" w:space="0" w:color="auto"/>
            <w:bottom w:val="none" w:sz="0" w:space="0" w:color="auto"/>
            <w:right w:val="none" w:sz="0" w:space="0" w:color="auto"/>
          </w:divBdr>
        </w:div>
        <w:div w:id="256452899">
          <w:marLeft w:val="480"/>
          <w:marRight w:val="0"/>
          <w:marTop w:val="0"/>
          <w:marBottom w:val="0"/>
          <w:divBdr>
            <w:top w:val="none" w:sz="0" w:space="0" w:color="auto"/>
            <w:left w:val="none" w:sz="0" w:space="0" w:color="auto"/>
            <w:bottom w:val="none" w:sz="0" w:space="0" w:color="auto"/>
            <w:right w:val="none" w:sz="0" w:space="0" w:color="auto"/>
          </w:divBdr>
        </w:div>
        <w:div w:id="945190690">
          <w:marLeft w:val="480"/>
          <w:marRight w:val="0"/>
          <w:marTop w:val="0"/>
          <w:marBottom w:val="0"/>
          <w:divBdr>
            <w:top w:val="none" w:sz="0" w:space="0" w:color="auto"/>
            <w:left w:val="none" w:sz="0" w:space="0" w:color="auto"/>
            <w:bottom w:val="none" w:sz="0" w:space="0" w:color="auto"/>
            <w:right w:val="none" w:sz="0" w:space="0" w:color="auto"/>
          </w:divBdr>
        </w:div>
        <w:div w:id="2092655285">
          <w:marLeft w:val="480"/>
          <w:marRight w:val="0"/>
          <w:marTop w:val="0"/>
          <w:marBottom w:val="0"/>
          <w:divBdr>
            <w:top w:val="none" w:sz="0" w:space="0" w:color="auto"/>
            <w:left w:val="none" w:sz="0" w:space="0" w:color="auto"/>
            <w:bottom w:val="none" w:sz="0" w:space="0" w:color="auto"/>
            <w:right w:val="none" w:sz="0" w:space="0" w:color="auto"/>
          </w:divBdr>
        </w:div>
        <w:div w:id="1580597749">
          <w:marLeft w:val="480"/>
          <w:marRight w:val="0"/>
          <w:marTop w:val="0"/>
          <w:marBottom w:val="0"/>
          <w:divBdr>
            <w:top w:val="none" w:sz="0" w:space="0" w:color="auto"/>
            <w:left w:val="none" w:sz="0" w:space="0" w:color="auto"/>
            <w:bottom w:val="none" w:sz="0" w:space="0" w:color="auto"/>
            <w:right w:val="none" w:sz="0" w:space="0" w:color="auto"/>
          </w:divBdr>
        </w:div>
        <w:div w:id="505294619">
          <w:marLeft w:val="480"/>
          <w:marRight w:val="0"/>
          <w:marTop w:val="0"/>
          <w:marBottom w:val="0"/>
          <w:divBdr>
            <w:top w:val="none" w:sz="0" w:space="0" w:color="auto"/>
            <w:left w:val="none" w:sz="0" w:space="0" w:color="auto"/>
            <w:bottom w:val="none" w:sz="0" w:space="0" w:color="auto"/>
            <w:right w:val="none" w:sz="0" w:space="0" w:color="auto"/>
          </w:divBdr>
        </w:div>
        <w:div w:id="1071729786">
          <w:marLeft w:val="480"/>
          <w:marRight w:val="0"/>
          <w:marTop w:val="0"/>
          <w:marBottom w:val="0"/>
          <w:divBdr>
            <w:top w:val="none" w:sz="0" w:space="0" w:color="auto"/>
            <w:left w:val="none" w:sz="0" w:space="0" w:color="auto"/>
            <w:bottom w:val="none" w:sz="0" w:space="0" w:color="auto"/>
            <w:right w:val="none" w:sz="0" w:space="0" w:color="auto"/>
          </w:divBdr>
        </w:div>
        <w:div w:id="2110078351">
          <w:marLeft w:val="480"/>
          <w:marRight w:val="0"/>
          <w:marTop w:val="0"/>
          <w:marBottom w:val="0"/>
          <w:divBdr>
            <w:top w:val="none" w:sz="0" w:space="0" w:color="auto"/>
            <w:left w:val="none" w:sz="0" w:space="0" w:color="auto"/>
            <w:bottom w:val="none" w:sz="0" w:space="0" w:color="auto"/>
            <w:right w:val="none" w:sz="0" w:space="0" w:color="auto"/>
          </w:divBdr>
        </w:div>
      </w:divsChild>
    </w:div>
    <w:div w:id="727999390">
      <w:bodyDiv w:val="1"/>
      <w:marLeft w:val="0"/>
      <w:marRight w:val="0"/>
      <w:marTop w:val="0"/>
      <w:marBottom w:val="0"/>
      <w:divBdr>
        <w:top w:val="none" w:sz="0" w:space="0" w:color="auto"/>
        <w:left w:val="none" w:sz="0" w:space="0" w:color="auto"/>
        <w:bottom w:val="none" w:sz="0" w:space="0" w:color="auto"/>
        <w:right w:val="none" w:sz="0" w:space="0" w:color="auto"/>
      </w:divBdr>
    </w:div>
    <w:div w:id="746154247">
      <w:bodyDiv w:val="1"/>
      <w:marLeft w:val="0"/>
      <w:marRight w:val="0"/>
      <w:marTop w:val="0"/>
      <w:marBottom w:val="0"/>
      <w:divBdr>
        <w:top w:val="none" w:sz="0" w:space="0" w:color="auto"/>
        <w:left w:val="none" w:sz="0" w:space="0" w:color="auto"/>
        <w:bottom w:val="none" w:sz="0" w:space="0" w:color="auto"/>
        <w:right w:val="none" w:sz="0" w:space="0" w:color="auto"/>
      </w:divBdr>
      <w:divsChild>
        <w:div w:id="1795753230">
          <w:marLeft w:val="480"/>
          <w:marRight w:val="0"/>
          <w:marTop w:val="0"/>
          <w:marBottom w:val="0"/>
          <w:divBdr>
            <w:top w:val="none" w:sz="0" w:space="0" w:color="auto"/>
            <w:left w:val="none" w:sz="0" w:space="0" w:color="auto"/>
            <w:bottom w:val="none" w:sz="0" w:space="0" w:color="auto"/>
            <w:right w:val="none" w:sz="0" w:space="0" w:color="auto"/>
          </w:divBdr>
        </w:div>
        <w:div w:id="1643996749">
          <w:marLeft w:val="480"/>
          <w:marRight w:val="0"/>
          <w:marTop w:val="0"/>
          <w:marBottom w:val="0"/>
          <w:divBdr>
            <w:top w:val="none" w:sz="0" w:space="0" w:color="auto"/>
            <w:left w:val="none" w:sz="0" w:space="0" w:color="auto"/>
            <w:bottom w:val="none" w:sz="0" w:space="0" w:color="auto"/>
            <w:right w:val="none" w:sz="0" w:space="0" w:color="auto"/>
          </w:divBdr>
        </w:div>
        <w:div w:id="1167289291">
          <w:marLeft w:val="480"/>
          <w:marRight w:val="0"/>
          <w:marTop w:val="0"/>
          <w:marBottom w:val="0"/>
          <w:divBdr>
            <w:top w:val="none" w:sz="0" w:space="0" w:color="auto"/>
            <w:left w:val="none" w:sz="0" w:space="0" w:color="auto"/>
            <w:bottom w:val="none" w:sz="0" w:space="0" w:color="auto"/>
            <w:right w:val="none" w:sz="0" w:space="0" w:color="auto"/>
          </w:divBdr>
        </w:div>
        <w:div w:id="1756969967">
          <w:marLeft w:val="480"/>
          <w:marRight w:val="0"/>
          <w:marTop w:val="0"/>
          <w:marBottom w:val="0"/>
          <w:divBdr>
            <w:top w:val="none" w:sz="0" w:space="0" w:color="auto"/>
            <w:left w:val="none" w:sz="0" w:space="0" w:color="auto"/>
            <w:bottom w:val="none" w:sz="0" w:space="0" w:color="auto"/>
            <w:right w:val="none" w:sz="0" w:space="0" w:color="auto"/>
          </w:divBdr>
        </w:div>
        <w:div w:id="1471485300">
          <w:marLeft w:val="480"/>
          <w:marRight w:val="0"/>
          <w:marTop w:val="0"/>
          <w:marBottom w:val="0"/>
          <w:divBdr>
            <w:top w:val="none" w:sz="0" w:space="0" w:color="auto"/>
            <w:left w:val="none" w:sz="0" w:space="0" w:color="auto"/>
            <w:bottom w:val="none" w:sz="0" w:space="0" w:color="auto"/>
            <w:right w:val="none" w:sz="0" w:space="0" w:color="auto"/>
          </w:divBdr>
        </w:div>
        <w:div w:id="607199916">
          <w:marLeft w:val="480"/>
          <w:marRight w:val="0"/>
          <w:marTop w:val="0"/>
          <w:marBottom w:val="0"/>
          <w:divBdr>
            <w:top w:val="none" w:sz="0" w:space="0" w:color="auto"/>
            <w:left w:val="none" w:sz="0" w:space="0" w:color="auto"/>
            <w:bottom w:val="none" w:sz="0" w:space="0" w:color="auto"/>
            <w:right w:val="none" w:sz="0" w:space="0" w:color="auto"/>
          </w:divBdr>
        </w:div>
      </w:divsChild>
    </w:div>
    <w:div w:id="772091788">
      <w:bodyDiv w:val="1"/>
      <w:marLeft w:val="0"/>
      <w:marRight w:val="0"/>
      <w:marTop w:val="0"/>
      <w:marBottom w:val="0"/>
      <w:divBdr>
        <w:top w:val="none" w:sz="0" w:space="0" w:color="auto"/>
        <w:left w:val="none" w:sz="0" w:space="0" w:color="auto"/>
        <w:bottom w:val="none" w:sz="0" w:space="0" w:color="auto"/>
        <w:right w:val="none" w:sz="0" w:space="0" w:color="auto"/>
      </w:divBdr>
      <w:divsChild>
        <w:div w:id="298270361">
          <w:marLeft w:val="480"/>
          <w:marRight w:val="0"/>
          <w:marTop w:val="0"/>
          <w:marBottom w:val="0"/>
          <w:divBdr>
            <w:top w:val="none" w:sz="0" w:space="0" w:color="auto"/>
            <w:left w:val="none" w:sz="0" w:space="0" w:color="auto"/>
            <w:bottom w:val="none" w:sz="0" w:space="0" w:color="auto"/>
            <w:right w:val="none" w:sz="0" w:space="0" w:color="auto"/>
          </w:divBdr>
        </w:div>
        <w:div w:id="291373264">
          <w:marLeft w:val="480"/>
          <w:marRight w:val="0"/>
          <w:marTop w:val="0"/>
          <w:marBottom w:val="0"/>
          <w:divBdr>
            <w:top w:val="none" w:sz="0" w:space="0" w:color="auto"/>
            <w:left w:val="none" w:sz="0" w:space="0" w:color="auto"/>
            <w:bottom w:val="none" w:sz="0" w:space="0" w:color="auto"/>
            <w:right w:val="none" w:sz="0" w:space="0" w:color="auto"/>
          </w:divBdr>
        </w:div>
      </w:divsChild>
    </w:div>
    <w:div w:id="830826579">
      <w:bodyDiv w:val="1"/>
      <w:marLeft w:val="0"/>
      <w:marRight w:val="0"/>
      <w:marTop w:val="0"/>
      <w:marBottom w:val="0"/>
      <w:divBdr>
        <w:top w:val="none" w:sz="0" w:space="0" w:color="auto"/>
        <w:left w:val="none" w:sz="0" w:space="0" w:color="auto"/>
        <w:bottom w:val="none" w:sz="0" w:space="0" w:color="auto"/>
        <w:right w:val="none" w:sz="0" w:space="0" w:color="auto"/>
      </w:divBdr>
      <w:divsChild>
        <w:div w:id="1881240895">
          <w:marLeft w:val="480"/>
          <w:marRight w:val="0"/>
          <w:marTop w:val="0"/>
          <w:marBottom w:val="0"/>
          <w:divBdr>
            <w:top w:val="none" w:sz="0" w:space="0" w:color="auto"/>
            <w:left w:val="none" w:sz="0" w:space="0" w:color="auto"/>
            <w:bottom w:val="none" w:sz="0" w:space="0" w:color="auto"/>
            <w:right w:val="none" w:sz="0" w:space="0" w:color="auto"/>
          </w:divBdr>
        </w:div>
        <w:div w:id="602497638">
          <w:marLeft w:val="480"/>
          <w:marRight w:val="0"/>
          <w:marTop w:val="0"/>
          <w:marBottom w:val="0"/>
          <w:divBdr>
            <w:top w:val="none" w:sz="0" w:space="0" w:color="auto"/>
            <w:left w:val="none" w:sz="0" w:space="0" w:color="auto"/>
            <w:bottom w:val="none" w:sz="0" w:space="0" w:color="auto"/>
            <w:right w:val="none" w:sz="0" w:space="0" w:color="auto"/>
          </w:divBdr>
        </w:div>
        <w:div w:id="346836341">
          <w:marLeft w:val="480"/>
          <w:marRight w:val="0"/>
          <w:marTop w:val="0"/>
          <w:marBottom w:val="0"/>
          <w:divBdr>
            <w:top w:val="none" w:sz="0" w:space="0" w:color="auto"/>
            <w:left w:val="none" w:sz="0" w:space="0" w:color="auto"/>
            <w:bottom w:val="none" w:sz="0" w:space="0" w:color="auto"/>
            <w:right w:val="none" w:sz="0" w:space="0" w:color="auto"/>
          </w:divBdr>
        </w:div>
        <w:div w:id="554203774">
          <w:marLeft w:val="480"/>
          <w:marRight w:val="0"/>
          <w:marTop w:val="0"/>
          <w:marBottom w:val="0"/>
          <w:divBdr>
            <w:top w:val="none" w:sz="0" w:space="0" w:color="auto"/>
            <w:left w:val="none" w:sz="0" w:space="0" w:color="auto"/>
            <w:bottom w:val="none" w:sz="0" w:space="0" w:color="auto"/>
            <w:right w:val="none" w:sz="0" w:space="0" w:color="auto"/>
          </w:divBdr>
        </w:div>
        <w:div w:id="1714037097">
          <w:marLeft w:val="480"/>
          <w:marRight w:val="0"/>
          <w:marTop w:val="0"/>
          <w:marBottom w:val="0"/>
          <w:divBdr>
            <w:top w:val="none" w:sz="0" w:space="0" w:color="auto"/>
            <w:left w:val="none" w:sz="0" w:space="0" w:color="auto"/>
            <w:bottom w:val="none" w:sz="0" w:space="0" w:color="auto"/>
            <w:right w:val="none" w:sz="0" w:space="0" w:color="auto"/>
          </w:divBdr>
        </w:div>
        <w:div w:id="1178734457">
          <w:marLeft w:val="480"/>
          <w:marRight w:val="0"/>
          <w:marTop w:val="0"/>
          <w:marBottom w:val="0"/>
          <w:divBdr>
            <w:top w:val="none" w:sz="0" w:space="0" w:color="auto"/>
            <w:left w:val="none" w:sz="0" w:space="0" w:color="auto"/>
            <w:bottom w:val="none" w:sz="0" w:space="0" w:color="auto"/>
            <w:right w:val="none" w:sz="0" w:space="0" w:color="auto"/>
          </w:divBdr>
        </w:div>
      </w:divsChild>
    </w:div>
    <w:div w:id="876352078">
      <w:bodyDiv w:val="1"/>
      <w:marLeft w:val="0"/>
      <w:marRight w:val="0"/>
      <w:marTop w:val="0"/>
      <w:marBottom w:val="0"/>
      <w:divBdr>
        <w:top w:val="none" w:sz="0" w:space="0" w:color="auto"/>
        <w:left w:val="none" w:sz="0" w:space="0" w:color="auto"/>
        <w:bottom w:val="none" w:sz="0" w:space="0" w:color="auto"/>
        <w:right w:val="none" w:sz="0" w:space="0" w:color="auto"/>
      </w:divBdr>
    </w:div>
    <w:div w:id="895355577">
      <w:bodyDiv w:val="1"/>
      <w:marLeft w:val="0"/>
      <w:marRight w:val="0"/>
      <w:marTop w:val="0"/>
      <w:marBottom w:val="0"/>
      <w:divBdr>
        <w:top w:val="none" w:sz="0" w:space="0" w:color="auto"/>
        <w:left w:val="none" w:sz="0" w:space="0" w:color="auto"/>
        <w:bottom w:val="none" w:sz="0" w:space="0" w:color="auto"/>
        <w:right w:val="none" w:sz="0" w:space="0" w:color="auto"/>
      </w:divBdr>
      <w:divsChild>
        <w:div w:id="1679457637">
          <w:marLeft w:val="480"/>
          <w:marRight w:val="0"/>
          <w:marTop w:val="0"/>
          <w:marBottom w:val="0"/>
          <w:divBdr>
            <w:top w:val="none" w:sz="0" w:space="0" w:color="auto"/>
            <w:left w:val="none" w:sz="0" w:space="0" w:color="auto"/>
            <w:bottom w:val="none" w:sz="0" w:space="0" w:color="auto"/>
            <w:right w:val="none" w:sz="0" w:space="0" w:color="auto"/>
          </w:divBdr>
        </w:div>
        <w:div w:id="639963153">
          <w:marLeft w:val="480"/>
          <w:marRight w:val="0"/>
          <w:marTop w:val="0"/>
          <w:marBottom w:val="0"/>
          <w:divBdr>
            <w:top w:val="none" w:sz="0" w:space="0" w:color="auto"/>
            <w:left w:val="none" w:sz="0" w:space="0" w:color="auto"/>
            <w:bottom w:val="none" w:sz="0" w:space="0" w:color="auto"/>
            <w:right w:val="none" w:sz="0" w:space="0" w:color="auto"/>
          </w:divBdr>
        </w:div>
        <w:div w:id="1565601018">
          <w:marLeft w:val="480"/>
          <w:marRight w:val="0"/>
          <w:marTop w:val="0"/>
          <w:marBottom w:val="0"/>
          <w:divBdr>
            <w:top w:val="none" w:sz="0" w:space="0" w:color="auto"/>
            <w:left w:val="none" w:sz="0" w:space="0" w:color="auto"/>
            <w:bottom w:val="none" w:sz="0" w:space="0" w:color="auto"/>
            <w:right w:val="none" w:sz="0" w:space="0" w:color="auto"/>
          </w:divBdr>
        </w:div>
        <w:div w:id="282659260">
          <w:marLeft w:val="480"/>
          <w:marRight w:val="0"/>
          <w:marTop w:val="0"/>
          <w:marBottom w:val="0"/>
          <w:divBdr>
            <w:top w:val="none" w:sz="0" w:space="0" w:color="auto"/>
            <w:left w:val="none" w:sz="0" w:space="0" w:color="auto"/>
            <w:bottom w:val="none" w:sz="0" w:space="0" w:color="auto"/>
            <w:right w:val="none" w:sz="0" w:space="0" w:color="auto"/>
          </w:divBdr>
        </w:div>
        <w:div w:id="2107723825">
          <w:marLeft w:val="480"/>
          <w:marRight w:val="0"/>
          <w:marTop w:val="0"/>
          <w:marBottom w:val="0"/>
          <w:divBdr>
            <w:top w:val="none" w:sz="0" w:space="0" w:color="auto"/>
            <w:left w:val="none" w:sz="0" w:space="0" w:color="auto"/>
            <w:bottom w:val="none" w:sz="0" w:space="0" w:color="auto"/>
            <w:right w:val="none" w:sz="0" w:space="0" w:color="auto"/>
          </w:divBdr>
        </w:div>
        <w:div w:id="256520363">
          <w:marLeft w:val="480"/>
          <w:marRight w:val="0"/>
          <w:marTop w:val="0"/>
          <w:marBottom w:val="0"/>
          <w:divBdr>
            <w:top w:val="none" w:sz="0" w:space="0" w:color="auto"/>
            <w:left w:val="none" w:sz="0" w:space="0" w:color="auto"/>
            <w:bottom w:val="none" w:sz="0" w:space="0" w:color="auto"/>
            <w:right w:val="none" w:sz="0" w:space="0" w:color="auto"/>
          </w:divBdr>
        </w:div>
      </w:divsChild>
    </w:div>
    <w:div w:id="930165778">
      <w:bodyDiv w:val="1"/>
      <w:marLeft w:val="0"/>
      <w:marRight w:val="0"/>
      <w:marTop w:val="0"/>
      <w:marBottom w:val="0"/>
      <w:divBdr>
        <w:top w:val="none" w:sz="0" w:space="0" w:color="auto"/>
        <w:left w:val="none" w:sz="0" w:space="0" w:color="auto"/>
        <w:bottom w:val="none" w:sz="0" w:space="0" w:color="auto"/>
        <w:right w:val="none" w:sz="0" w:space="0" w:color="auto"/>
      </w:divBdr>
      <w:divsChild>
        <w:div w:id="547113184">
          <w:marLeft w:val="0"/>
          <w:marRight w:val="0"/>
          <w:marTop w:val="0"/>
          <w:marBottom w:val="0"/>
          <w:divBdr>
            <w:top w:val="none" w:sz="0" w:space="0" w:color="auto"/>
            <w:left w:val="none" w:sz="0" w:space="0" w:color="auto"/>
            <w:bottom w:val="none" w:sz="0" w:space="0" w:color="auto"/>
            <w:right w:val="none" w:sz="0" w:space="0" w:color="auto"/>
          </w:divBdr>
        </w:div>
        <w:div w:id="1205410751">
          <w:marLeft w:val="0"/>
          <w:marRight w:val="0"/>
          <w:marTop w:val="0"/>
          <w:marBottom w:val="0"/>
          <w:divBdr>
            <w:top w:val="none" w:sz="0" w:space="0" w:color="auto"/>
            <w:left w:val="none" w:sz="0" w:space="0" w:color="auto"/>
            <w:bottom w:val="none" w:sz="0" w:space="0" w:color="auto"/>
            <w:right w:val="none" w:sz="0" w:space="0" w:color="auto"/>
          </w:divBdr>
        </w:div>
      </w:divsChild>
    </w:div>
    <w:div w:id="954949242">
      <w:bodyDiv w:val="1"/>
      <w:marLeft w:val="0"/>
      <w:marRight w:val="0"/>
      <w:marTop w:val="0"/>
      <w:marBottom w:val="0"/>
      <w:divBdr>
        <w:top w:val="none" w:sz="0" w:space="0" w:color="auto"/>
        <w:left w:val="none" w:sz="0" w:space="0" w:color="auto"/>
        <w:bottom w:val="none" w:sz="0" w:space="0" w:color="auto"/>
        <w:right w:val="none" w:sz="0" w:space="0" w:color="auto"/>
      </w:divBdr>
      <w:divsChild>
        <w:div w:id="1287389871">
          <w:marLeft w:val="0"/>
          <w:marRight w:val="0"/>
          <w:marTop w:val="0"/>
          <w:marBottom w:val="0"/>
          <w:divBdr>
            <w:top w:val="none" w:sz="0" w:space="0" w:color="auto"/>
            <w:left w:val="none" w:sz="0" w:space="0" w:color="auto"/>
            <w:bottom w:val="none" w:sz="0" w:space="0" w:color="auto"/>
            <w:right w:val="none" w:sz="0" w:space="0" w:color="auto"/>
          </w:divBdr>
        </w:div>
      </w:divsChild>
    </w:div>
    <w:div w:id="979729039">
      <w:bodyDiv w:val="1"/>
      <w:marLeft w:val="0"/>
      <w:marRight w:val="0"/>
      <w:marTop w:val="0"/>
      <w:marBottom w:val="0"/>
      <w:divBdr>
        <w:top w:val="none" w:sz="0" w:space="0" w:color="auto"/>
        <w:left w:val="none" w:sz="0" w:space="0" w:color="auto"/>
        <w:bottom w:val="none" w:sz="0" w:space="0" w:color="auto"/>
        <w:right w:val="none" w:sz="0" w:space="0" w:color="auto"/>
      </w:divBdr>
      <w:divsChild>
        <w:div w:id="51780817">
          <w:marLeft w:val="480"/>
          <w:marRight w:val="0"/>
          <w:marTop w:val="0"/>
          <w:marBottom w:val="0"/>
          <w:divBdr>
            <w:top w:val="none" w:sz="0" w:space="0" w:color="auto"/>
            <w:left w:val="none" w:sz="0" w:space="0" w:color="auto"/>
            <w:bottom w:val="none" w:sz="0" w:space="0" w:color="auto"/>
            <w:right w:val="none" w:sz="0" w:space="0" w:color="auto"/>
          </w:divBdr>
        </w:div>
        <w:div w:id="562182199">
          <w:marLeft w:val="480"/>
          <w:marRight w:val="0"/>
          <w:marTop w:val="0"/>
          <w:marBottom w:val="0"/>
          <w:divBdr>
            <w:top w:val="none" w:sz="0" w:space="0" w:color="auto"/>
            <w:left w:val="none" w:sz="0" w:space="0" w:color="auto"/>
            <w:bottom w:val="none" w:sz="0" w:space="0" w:color="auto"/>
            <w:right w:val="none" w:sz="0" w:space="0" w:color="auto"/>
          </w:divBdr>
        </w:div>
        <w:div w:id="640574558">
          <w:marLeft w:val="480"/>
          <w:marRight w:val="0"/>
          <w:marTop w:val="0"/>
          <w:marBottom w:val="0"/>
          <w:divBdr>
            <w:top w:val="none" w:sz="0" w:space="0" w:color="auto"/>
            <w:left w:val="none" w:sz="0" w:space="0" w:color="auto"/>
            <w:bottom w:val="none" w:sz="0" w:space="0" w:color="auto"/>
            <w:right w:val="none" w:sz="0" w:space="0" w:color="auto"/>
          </w:divBdr>
        </w:div>
        <w:div w:id="432016626">
          <w:marLeft w:val="480"/>
          <w:marRight w:val="0"/>
          <w:marTop w:val="0"/>
          <w:marBottom w:val="0"/>
          <w:divBdr>
            <w:top w:val="none" w:sz="0" w:space="0" w:color="auto"/>
            <w:left w:val="none" w:sz="0" w:space="0" w:color="auto"/>
            <w:bottom w:val="none" w:sz="0" w:space="0" w:color="auto"/>
            <w:right w:val="none" w:sz="0" w:space="0" w:color="auto"/>
          </w:divBdr>
        </w:div>
      </w:divsChild>
    </w:div>
    <w:div w:id="984502959">
      <w:bodyDiv w:val="1"/>
      <w:marLeft w:val="0"/>
      <w:marRight w:val="0"/>
      <w:marTop w:val="0"/>
      <w:marBottom w:val="0"/>
      <w:divBdr>
        <w:top w:val="none" w:sz="0" w:space="0" w:color="auto"/>
        <w:left w:val="none" w:sz="0" w:space="0" w:color="auto"/>
        <w:bottom w:val="none" w:sz="0" w:space="0" w:color="auto"/>
        <w:right w:val="none" w:sz="0" w:space="0" w:color="auto"/>
      </w:divBdr>
      <w:divsChild>
        <w:div w:id="1623464138">
          <w:marLeft w:val="480"/>
          <w:marRight w:val="0"/>
          <w:marTop w:val="0"/>
          <w:marBottom w:val="0"/>
          <w:divBdr>
            <w:top w:val="none" w:sz="0" w:space="0" w:color="auto"/>
            <w:left w:val="none" w:sz="0" w:space="0" w:color="auto"/>
            <w:bottom w:val="none" w:sz="0" w:space="0" w:color="auto"/>
            <w:right w:val="none" w:sz="0" w:space="0" w:color="auto"/>
          </w:divBdr>
        </w:div>
        <w:div w:id="320930585">
          <w:marLeft w:val="480"/>
          <w:marRight w:val="0"/>
          <w:marTop w:val="0"/>
          <w:marBottom w:val="0"/>
          <w:divBdr>
            <w:top w:val="none" w:sz="0" w:space="0" w:color="auto"/>
            <w:left w:val="none" w:sz="0" w:space="0" w:color="auto"/>
            <w:bottom w:val="none" w:sz="0" w:space="0" w:color="auto"/>
            <w:right w:val="none" w:sz="0" w:space="0" w:color="auto"/>
          </w:divBdr>
        </w:div>
        <w:div w:id="1551770986">
          <w:marLeft w:val="480"/>
          <w:marRight w:val="0"/>
          <w:marTop w:val="0"/>
          <w:marBottom w:val="0"/>
          <w:divBdr>
            <w:top w:val="none" w:sz="0" w:space="0" w:color="auto"/>
            <w:left w:val="none" w:sz="0" w:space="0" w:color="auto"/>
            <w:bottom w:val="none" w:sz="0" w:space="0" w:color="auto"/>
            <w:right w:val="none" w:sz="0" w:space="0" w:color="auto"/>
          </w:divBdr>
        </w:div>
        <w:div w:id="1482309931">
          <w:marLeft w:val="480"/>
          <w:marRight w:val="0"/>
          <w:marTop w:val="0"/>
          <w:marBottom w:val="0"/>
          <w:divBdr>
            <w:top w:val="none" w:sz="0" w:space="0" w:color="auto"/>
            <w:left w:val="none" w:sz="0" w:space="0" w:color="auto"/>
            <w:bottom w:val="none" w:sz="0" w:space="0" w:color="auto"/>
            <w:right w:val="none" w:sz="0" w:space="0" w:color="auto"/>
          </w:divBdr>
        </w:div>
        <w:div w:id="971133746">
          <w:marLeft w:val="480"/>
          <w:marRight w:val="0"/>
          <w:marTop w:val="0"/>
          <w:marBottom w:val="0"/>
          <w:divBdr>
            <w:top w:val="none" w:sz="0" w:space="0" w:color="auto"/>
            <w:left w:val="none" w:sz="0" w:space="0" w:color="auto"/>
            <w:bottom w:val="none" w:sz="0" w:space="0" w:color="auto"/>
            <w:right w:val="none" w:sz="0" w:space="0" w:color="auto"/>
          </w:divBdr>
        </w:div>
        <w:div w:id="1441338045">
          <w:marLeft w:val="480"/>
          <w:marRight w:val="0"/>
          <w:marTop w:val="0"/>
          <w:marBottom w:val="0"/>
          <w:divBdr>
            <w:top w:val="none" w:sz="0" w:space="0" w:color="auto"/>
            <w:left w:val="none" w:sz="0" w:space="0" w:color="auto"/>
            <w:bottom w:val="none" w:sz="0" w:space="0" w:color="auto"/>
            <w:right w:val="none" w:sz="0" w:space="0" w:color="auto"/>
          </w:divBdr>
        </w:div>
        <w:div w:id="1817453408">
          <w:marLeft w:val="480"/>
          <w:marRight w:val="0"/>
          <w:marTop w:val="0"/>
          <w:marBottom w:val="0"/>
          <w:divBdr>
            <w:top w:val="none" w:sz="0" w:space="0" w:color="auto"/>
            <w:left w:val="none" w:sz="0" w:space="0" w:color="auto"/>
            <w:bottom w:val="none" w:sz="0" w:space="0" w:color="auto"/>
            <w:right w:val="none" w:sz="0" w:space="0" w:color="auto"/>
          </w:divBdr>
        </w:div>
        <w:div w:id="722101194">
          <w:marLeft w:val="480"/>
          <w:marRight w:val="0"/>
          <w:marTop w:val="0"/>
          <w:marBottom w:val="0"/>
          <w:divBdr>
            <w:top w:val="none" w:sz="0" w:space="0" w:color="auto"/>
            <w:left w:val="none" w:sz="0" w:space="0" w:color="auto"/>
            <w:bottom w:val="none" w:sz="0" w:space="0" w:color="auto"/>
            <w:right w:val="none" w:sz="0" w:space="0" w:color="auto"/>
          </w:divBdr>
        </w:div>
        <w:div w:id="1925450443">
          <w:marLeft w:val="480"/>
          <w:marRight w:val="0"/>
          <w:marTop w:val="0"/>
          <w:marBottom w:val="0"/>
          <w:divBdr>
            <w:top w:val="none" w:sz="0" w:space="0" w:color="auto"/>
            <w:left w:val="none" w:sz="0" w:space="0" w:color="auto"/>
            <w:bottom w:val="none" w:sz="0" w:space="0" w:color="auto"/>
            <w:right w:val="none" w:sz="0" w:space="0" w:color="auto"/>
          </w:divBdr>
        </w:div>
        <w:div w:id="259534432">
          <w:marLeft w:val="480"/>
          <w:marRight w:val="0"/>
          <w:marTop w:val="0"/>
          <w:marBottom w:val="0"/>
          <w:divBdr>
            <w:top w:val="none" w:sz="0" w:space="0" w:color="auto"/>
            <w:left w:val="none" w:sz="0" w:space="0" w:color="auto"/>
            <w:bottom w:val="none" w:sz="0" w:space="0" w:color="auto"/>
            <w:right w:val="none" w:sz="0" w:space="0" w:color="auto"/>
          </w:divBdr>
        </w:div>
        <w:div w:id="1073163869">
          <w:marLeft w:val="480"/>
          <w:marRight w:val="0"/>
          <w:marTop w:val="0"/>
          <w:marBottom w:val="0"/>
          <w:divBdr>
            <w:top w:val="none" w:sz="0" w:space="0" w:color="auto"/>
            <w:left w:val="none" w:sz="0" w:space="0" w:color="auto"/>
            <w:bottom w:val="none" w:sz="0" w:space="0" w:color="auto"/>
            <w:right w:val="none" w:sz="0" w:space="0" w:color="auto"/>
          </w:divBdr>
        </w:div>
      </w:divsChild>
    </w:div>
    <w:div w:id="1009715704">
      <w:bodyDiv w:val="1"/>
      <w:marLeft w:val="0"/>
      <w:marRight w:val="0"/>
      <w:marTop w:val="0"/>
      <w:marBottom w:val="0"/>
      <w:divBdr>
        <w:top w:val="none" w:sz="0" w:space="0" w:color="auto"/>
        <w:left w:val="none" w:sz="0" w:space="0" w:color="auto"/>
        <w:bottom w:val="none" w:sz="0" w:space="0" w:color="auto"/>
        <w:right w:val="none" w:sz="0" w:space="0" w:color="auto"/>
      </w:divBdr>
    </w:div>
    <w:div w:id="1107776713">
      <w:bodyDiv w:val="1"/>
      <w:marLeft w:val="0"/>
      <w:marRight w:val="0"/>
      <w:marTop w:val="0"/>
      <w:marBottom w:val="0"/>
      <w:divBdr>
        <w:top w:val="none" w:sz="0" w:space="0" w:color="auto"/>
        <w:left w:val="none" w:sz="0" w:space="0" w:color="auto"/>
        <w:bottom w:val="none" w:sz="0" w:space="0" w:color="auto"/>
        <w:right w:val="none" w:sz="0" w:space="0" w:color="auto"/>
      </w:divBdr>
    </w:div>
    <w:div w:id="1115446594">
      <w:bodyDiv w:val="1"/>
      <w:marLeft w:val="0"/>
      <w:marRight w:val="0"/>
      <w:marTop w:val="0"/>
      <w:marBottom w:val="0"/>
      <w:divBdr>
        <w:top w:val="none" w:sz="0" w:space="0" w:color="auto"/>
        <w:left w:val="none" w:sz="0" w:space="0" w:color="auto"/>
        <w:bottom w:val="none" w:sz="0" w:space="0" w:color="auto"/>
        <w:right w:val="none" w:sz="0" w:space="0" w:color="auto"/>
      </w:divBdr>
      <w:divsChild>
        <w:div w:id="697050916">
          <w:marLeft w:val="480"/>
          <w:marRight w:val="0"/>
          <w:marTop w:val="0"/>
          <w:marBottom w:val="0"/>
          <w:divBdr>
            <w:top w:val="none" w:sz="0" w:space="0" w:color="auto"/>
            <w:left w:val="none" w:sz="0" w:space="0" w:color="auto"/>
            <w:bottom w:val="none" w:sz="0" w:space="0" w:color="auto"/>
            <w:right w:val="none" w:sz="0" w:space="0" w:color="auto"/>
          </w:divBdr>
        </w:div>
        <w:div w:id="496922421">
          <w:marLeft w:val="480"/>
          <w:marRight w:val="0"/>
          <w:marTop w:val="0"/>
          <w:marBottom w:val="0"/>
          <w:divBdr>
            <w:top w:val="none" w:sz="0" w:space="0" w:color="auto"/>
            <w:left w:val="none" w:sz="0" w:space="0" w:color="auto"/>
            <w:bottom w:val="none" w:sz="0" w:space="0" w:color="auto"/>
            <w:right w:val="none" w:sz="0" w:space="0" w:color="auto"/>
          </w:divBdr>
        </w:div>
        <w:div w:id="1674069340">
          <w:marLeft w:val="480"/>
          <w:marRight w:val="0"/>
          <w:marTop w:val="0"/>
          <w:marBottom w:val="0"/>
          <w:divBdr>
            <w:top w:val="none" w:sz="0" w:space="0" w:color="auto"/>
            <w:left w:val="none" w:sz="0" w:space="0" w:color="auto"/>
            <w:bottom w:val="none" w:sz="0" w:space="0" w:color="auto"/>
            <w:right w:val="none" w:sz="0" w:space="0" w:color="auto"/>
          </w:divBdr>
        </w:div>
        <w:div w:id="54014023">
          <w:marLeft w:val="480"/>
          <w:marRight w:val="0"/>
          <w:marTop w:val="0"/>
          <w:marBottom w:val="0"/>
          <w:divBdr>
            <w:top w:val="none" w:sz="0" w:space="0" w:color="auto"/>
            <w:left w:val="none" w:sz="0" w:space="0" w:color="auto"/>
            <w:bottom w:val="none" w:sz="0" w:space="0" w:color="auto"/>
            <w:right w:val="none" w:sz="0" w:space="0" w:color="auto"/>
          </w:divBdr>
        </w:div>
        <w:div w:id="654530224">
          <w:marLeft w:val="480"/>
          <w:marRight w:val="0"/>
          <w:marTop w:val="0"/>
          <w:marBottom w:val="0"/>
          <w:divBdr>
            <w:top w:val="none" w:sz="0" w:space="0" w:color="auto"/>
            <w:left w:val="none" w:sz="0" w:space="0" w:color="auto"/>
            <w:bottom w:val="none" w:sz="0" w:space="0" w:color="auto"/>
            <w:right w:val="none" w:sz="0" w:space="0" w:color="auto"/>
          </w:divBdr>
        </w:div>
        <w:div w:id="871769891">
          <w:marLeft w:val="480"/>
          <w:marRight w:val="0"/>
          <w:marTop w:val="0"/>
          <w:marBottom w:val="0"/>
          <w:divBdr>
            <w:top w:val="none" w:sz="0" w:space="0" w:color="auto"/>
            <w:left w:val="none" w:sz="0" w:space="0" w:color="auto"/>
            <w:bottom w:val="none" w:sz="0" w:space="0" w:color="auto"/>
            <w:right w:val="none" w:sz="0" w:space="0" w:color="auto"/>
          </w:divBdr>
        </w:div>
        <w:div w:id="36123730">
          <w:marLeft w:val="480"/>
          <w:marRight w:val="0"/>
          <w:marTop w:val="0"/>
          <w:marBottom w:val="0"/>
          <w:divBdr>
            <w:top w:val="none" w:sz="0" w:space="0" w:color="auto"/>
            <w:left w:val="none" w:sz="0" w:space="0" w:color="auto"/>
            <w:bottom w:val="none" w:sz="0" w:space="0" w:color="auto"/>
            <w:right w:val="none" w:sz="0" w:space="0" w:color="auto"/>
          </w:divBdr>
        </w:div>
        <w:div w:id="890114718">
          <w:marLeft w:val="480"/>
          <w:marRight w:val="0"/>
          <w:marTop w:val="0"/>
          <w:marBottom w:val="0"/>
          <w:divBdr>
            <w:top w:val="none" w:sz="0" w:space="0" w:color="auto"/>
            <w:left w:val="none" w:sz="0" w:space="0" w:color="auto"/>
            <w:bottom w:val="none" w:sz="0" w:space="0" w:color="auto"/>
            <w:right w:val="none" w:sz="0" w:space="0" w:color="auto"/>
          </w:divBdr>
        </w:div>
        <w:div w:id="1249776620">
          <w:marLeft w:val="480"/>
          <w:marRight w:val="0"/>
          <w:marTop w:val="0"/>
          <w:marBottom w:val="0"/>
          <w:divBdr>
            <w:top w:val="none" w:sz="0" w:space="0" w:color="auto"/>
            <w:left w:val="none" w:sz="0" w:space="0" w:color="auto"/>
            <w:bottom w:val="none" w:sz="0" w:space="0" w:color="auto"/>
            <w:right w:val="none" w:sz="0" w:space="0" w:color="auto"/>
          </w:divBdr>
        </w:div>
        <w:div w:id="1093086822">
          <w:marLeft w:val="480"/>
          <w:marRight w:val="0"/>
          <w:marTop w:val="0"/>
          <w:marBottom w:val="0"/>
          <w:divBdr>
            <w:top w:val="none" w:sz="0" w:space="0" w:color="auto"/>
            <w:left w:val="none" w:sz="0" w:space="0" w:color="auto"/>
            <w:bottom w:val="none" w:sz="0" w:space="0" w:color="auto"/>
            <w:right w:val="none" w:sz="0" w:space="0" w:color="auto"/>
          </w:divBdr>
        </w:div>
        <w:div w:id="42412136">
          <w:marLeft w:val="480"/>
          <w:marRight w:val="0"/>
          <w:marTop w:val="0"/>
          <w:marBottom w:val="0"/>
          <w:divBdr>
            <w:top w:val="none" w:sz="0" w:space="0" w:color="auto"/>
            <w:left w:val="none" w:sz="0" w:space="0" w:color="auto"/>
            <w:bottom w:val="none" w:sz="0" w:space="0" w:color="auto"/>
            <w:right w:val="none" w:sz="0" w:space="0" w:color="auto"/>
          </w:divBdr>
        </w:div>
      </w:divsChild>
    </w:div>
    <w:div w:id="1118255510">
      <w:bodyDiv w:val="1"/>
      <w:marLeft w:val="0"/>
      <w:marRight w:val="0"/>
      <w:marTop w:val="0"/>
      <w:marBottom w:val="0"/>
      <w:divBdr>
        <w:top w:val="none" w:sz="0" w:space="0" w:color="auto"/>
        <w:left w:val="none" w:sz="0" w:space="0" w:color="auto"/>
        <w:bottom w:val="none" w:sz="0" w:space="0" w:color="auto"/>
        <w:right w:val="none" w:sz="0" w:space="0" w:color="auto"/>
      </w:divBdr>
      <w:divsChild>
        <w:div w:id="951670494">
          <w:marLeft w:val="480"/>
          <w:marRight w:val="0"/>
          <w:marTop w:val="0"/>
          <w:marBottom w:val="0"/>
          <w:divBdr>
            <w:top w:val="none" w:sz="0" w:space="0" w:color="auto"/>
            <w:left w:val="none" w:sz="0" w:space="0" w:color="auto"/>
            <w:bottom w:val="none" w:sz="0" w:space="0" w:color="auto"/>
            <w:right w:val="none" w:sz="0" w:space="0" w:color="auto"/>
          </w:divBdr>
        </w:div>
        <w:div w:id="773478101">
          <w:marLeft w:val="480"/>
          <w:marRight w:val="0"/>
          <w:marTop w:val="0"/>
          <w:marBottom w:val="0"/>
          <w:divBdr>
            <w:top w:val="none" w:sz="0" w:space="0" w:color="auto"/>
            <w:left w:val="none" w:sz="0" w:space="0" w:color="auto"/>
            <w:bottom w:val="none" w:sz="0" w:space="0" w:color="auto"/>
            <w:right w:val="none" w:sz="0" w:space="0" w:color="auto"/>
          </w:divBdr>
        </w:div>
      </w:divsChild>
    </w:div>
    <w:div w:id="1132670270">
      <w:bodyDiv w:val="1"/>
      <w:marLeft w:val="0"/>
      <w:marRight w:val="0"/>
      <w:marTop w:val="0"/>
      <w:marBottom w:val="0"/>
      <w:divBdr>
        <w:top w:val="none" w:sz="0" w:space="0" w:color="auto"/>
        <w:left w:val="none" w:sz="0" w:space="0" w:color="auto"/>
        <w:bottom w:val="none" w:sz="0" w:space="0" w:color="auto"/>
        <w:right w:val="none" w:sz="0" w:space="0" w:color="auto"/>
      </w:divBdr>
      <w:divsChild>
        <w:div w:id="1021928707">
          <w:marLeft w:val="480"/>
          <w:marRight w:val="0"/>
          <w:marTop w:val="0"/>
          <w:marBottom w:val="0"/>
          <w:divBdr>
            <w:top w:val="none" w:sz="0" w:space="0" w:color="auto"/>
            <w:left w:val="none" w:sz="0" w:space="0" w:color="auto"/>
            <w:bottom w:val="none" w:sz="0" w:space="0" w:color="auto"/>
            <w:right w:val="none" w:sz="0" w:space="0" w:color="auto"/>
          </w:divBdr>
        </w:div>
        <w:div w:id="1313947634">
          <w:marLeft w:val="480"/>
          <w:marRight w:val="0"/>
          <w:marTop w:val="0"/>
          <w:marBottom w:val="0"/>
          <w:divBdr>
            <w:top w:val="none" w:sz="0" w:space="0" w:color="auto"/>
            <w:left w:val="none" w:sz="0" w:space="0" w:color="auto"/>
            <w:bottom w:val="none" w:sz="0" w:space="0" w:color="auto"/>
            <w:right w:val="none" w:sz="0" w:space="0" w:color="auto"/>
          </w:divBdr>
        </w:div>
      </w:divsChild>
    </w:div>
    <w:div w:id="1159266946">
      <w:bodyDiv w:val="1"/>
      <w:marLeft w:val="0"/>
      <w:marRight w:val="0"/>
      <w:marTop w:val="0"/>
      <w:marBottom w:val="0"/>
      <w:divBdr>
        <w:top w:val="none" w:sz="0" w:space="0" w:color="auto"/>
        <w:left w:val="none" w:sz="0" w:space="0" w:color="auto"/>
        <w:bottom w:val="none" w:sz="0" w:space="0" w:color="auto"/>
        <w:right w:val="none" w:sz="0" w:space="0" w:color="auto"/>
      </w:divBdr>
      <w:divsChild>
        <w:div w:id="715541886">
          <w:marLeft w:val="0"/>
          <w:marRight w:val="0"/>
          <w:marTop w:val="0"/>
          <w:marBottom w:val="0"/>
          <w:divBdr>
            <w:top w:val="none" w:sz="0" w:space="0" w:color="auto"/>
            <w:left w:val="none" w:sz="0" w:space="0" w:color="auto"/>
            <w:bottom w:val="none" w:sz="0" w:space="0" w:color="auto"/>
            <w:right w:val="none" w:sz="0" w:space="0" w:color="auto"/>
          </w:divBdr>
        </w:div>
      </w:divsChild>
    </w:div>
    <w:div w:id="1160273037">
      <w:bodyDiv w:val="1"/>
      <w:marLeft w:val="0"/>
      <w:marRight w:val="0"/>
      <w:marTop w:val="0"/>
      <w:marBottom w:val="0"/>
      <w:divBdr>
        <w:top w:val="none" w:sz="0" w:space="0" w:color="auto"/>
        <w:left w:val="none" w:sz="0" w:space="0" w:color="auto"/>
        <w:bottom w:val="none" w:sz="0" w:space="0" w:color="auto"/>
        <w:right w:val="none" w:sz="0" w:space="0" w:color="auto"/>
      </w:divBdr>
    </w:div>
    <w:div w:id="1204098356">
      <w:bodyDiv w:val="1"/>
      <w:marLeft w:val="0"/>
      <w:marRight w:val="0"/>
      <w:marTop w:val="0"/>
      <w:marBottom w:val="0"/>
      <w:divBdr>
        <w:top w:val="none" w:sz="0" w:space="0" w:color="auto"/>
        <w:left w:val="none" w:sz="0" w:space="0" w:color="auto"/>
        <w:bottom w:val="none" w:sz="0" w:space="0" w:color="auto"/>
        <w:right w:val="none" w:sz="0" w:space="0" w:color="auto"/>
      </w:divBdr>
    </w:div>
    <w:div w:id="1235899179">
      <w:bodyDiv w:val="1"/>
      <w:marLeft w:val="0"/>
      <w:marRight w:val="0"/>
      <w:marTop w:val="0"/>
      <w:marBottom w:val="0"/>
      <w:divBdr>
        <w:top w:val="none" w:sz="0" w:space="0" w:color="auto"/>
        <w:left w:val="none" w:sz="0" w:space="0" w:color="auto"/>
        <w:bottom w:val="none" w:sz="0" w:space="0" w:color="auto"/>
        <w:right w:val="none" w:sz="0" w:space="0" w:color="auto"/>
      </w:divBdr>
      <w:divsChild>
        <w:div w:id="1674802012">
          <w:marLeft w:val="480"/>
          <w:marRight w:val="0"/>
          <w:marTop w:val="0"/>
          <w:marBottom w:val="0"/>
          <w:divBdr>
            <w:top w:val="none" w:sz="0" w:space="0" w:color="auto"/>
            <w:left w:val="none" w:sz="0" w:space="0" w:color="auto"/>
            <w:bottom w:val="none" w:sz="0" w:space="0" w:color="auto"/>
            <w:right w:val="none" w:sz="0" w:space="0" w:color="auto"/>
          </w:divBdr>
        </w:div>
      </w:divsChild>
    </w:div>
    <w:div w:id="1266187084">
      <w:bodyDiv w:val="1"/>
      <w:marLeft w:val="0"/>
      <w:marRight w:val="0"/>
      <w:marTop w:val="0"/>
      <w:marBottom w:val="0"/>
      <w:divBdr>
        <w:top w:val="none" w:sz="0" w:space="0" w:color="auto"/>
        <w:left w:val="none" w:sz="0" w:space="0" w:color="auto"/>
        <w:bottom w:val="none" w:sz="0" w:space="0" w:color="auto"/>
        <w:right w:val="none" w:sz="0" w:space="0" w:color="auto"/>
      </w:divBdr>
    </w:div>
    <w:div w:id="1303119425">
      <w:bodyDiv w:val="1"/>
      <w:marLeft w:val="0"/>
      <w:marRight w:val="0"/>
      <w:marTop w:val="0"/>
      <w:marBottom w:val="0"/>
      <w:divBdr>
        <w:top w:val="none" w:sz="0" w:space="0" w:color="auto"/>
        <w:left w:val="none" w:sz="0" w:space="0" w:color="auto"/>
        <w:bottom w:val="none" w:sz="0" w:space="0" w:color="auto"/>
        <w:right w:val="none" w:sz="0" w:space="0" w:color="auto"/>
      </w:divBdr>
    </w:div>
    <w:div w:id="1306737857">
      <w:bodyDiv w:val="1"/>
      <w:marLeft w:val="0"/>
      <w:marRight w:val="0"/>
      <w:marTop w:val="0"/>
      <w:marBottom w:val="0"/>
      <w:divBdr>
        <w:top w:val="none" w:sz="0" w:space="0" w:color="auto"/>
        <w:left w:val="none" w:sz="0" w:space="0" w:color="auto"/>
        <w:bottom w:val="none" w:sz="0" w:space="0" w:color="auto"/>
        <w:right w:val="none" w:sz="0" w:space="0" w:color="auto"/>
      </w:divBdr>
      <w:divsChild>
        <w:div w:id="2091733514">
          <w:marLeft w:val="480"/>
          <w:marRight w:val="0"/>
          <w:marTop w:val="0"/>
          <w:marBottom w:val="0"/>
          <w:divBdr>
            <w:top w:val="none" w:sz="0" w:space="0" w:color="auto"/>
            <w:left w:val="none" w:sz="0" w:space="0" w:color="auto"/>
            <w:bottom w:val="none" w:sz="0" w:space="0" w:color="auto"/>
            <w:right w:val="none" w:sz="0" w:space="0" w:color="auto"/>
          </w:divBdr>
        </w:div>
        <w:div w:id="1920869509">
          <w:marLeft w:val="480"/>
          <w:marRight w:val="0"/>
          <w:marTop w:val="0"/>
          <w:marBottom w:val="0"/>
          <w:divBdr>
            <w:top w:val="none" w:sz="0" w:space="0" w:color="auto"/>
            <w:left w:val="none" w:sz="0" w:space="0" w:color="auto"/>
            <w:bottom w:val="none" w:sz="0" w:space="0" w:color="auto"/>
            <w:right w:val="none" w:sz="0" w:space="0" w:color="auto"/>
          </w:divBdr>
        </w:div>
        <w:div w:id="295571008">
          <w:marLeft w:val="480"/>
          <w:marRight w:val="0"/>
          <w:marTop w:val="0"/>
          <w:marBottom w:val="0"/>
          <w:divBdr>
            <w:top w:val="none" w:sz="0" w:space="0" w:color="auto"/>
            <w:left w:val="none" w:sz="0" w:space="0" w:color="auto"/>
            <w:bottom w:val="none" w:sz="0" w:space="0" w:color="auto"/>
            <w:right w:val="none" w:sz="0" w:space="0" w:color="auto"/>
          </w:divBdr>
        </w:div>
        <w:div w:id="756679771">
          <w:marLeft w:val="480"/>
          <w:marRight w:val="0"/>
          <w:marTop w:val="0"/>
          <w:marBottom w:val="0"/>
          <w:divBdr>
            <w:top w:val="none" w:sz="0" w:space="0" w:color="auto"/>
            <w:left w:val="none" w:sz="0" w:space="0" w:color="auto"/>
            <w:bottom w:val="none" w:sz="0" w:space="0" w:color="auto"/>
            <w:right w:val="none" w:sz="0" w:space="0" w:color="auto"/>
          </w:divBdr>
        </w:div>
        <w:div w:id="544609910">
          <w:marLeft w:val="480"/>
          <w:marRight w:val="0"/>
          <w:marTop w:val="0"/>
          <w:marBottom w:val="0"/>
          <w:divBdr>
            <w:top w:val="none" w:sz="0" w:space="0" w:color="auto"/>
            <w:left w:val="none" w:sz="0" w:space="0" w:color="auto"/>
            <w:bottom w:val="none" w:sz="0" w:space="0" w:color="auto"/>
            <w:right w:val="none" w:sz="0" w:space="0" w:color="auto"/>
          </w:divBdr>
        </w:div>
      </w:divsChild>
    </w:div>
    <w:div w:id="1307859292">
      <w:bodyDiv w:val="1"/>
      <w:marLeft w:val="0"/>
      <w:marRight w:val="0"/>
      <w:marTop w:val="0"/>
      <w:marBottom w:val="0"/>
      <w:divBdr>
        <w:top w:val="none" w:sz="0" w:space="0" w:color="auto"/>
        <w:left w:val="none" w:sz="0" w:space="0" w:color="auto"/>
        <w:bottom w:val="none" w:sz="0" w:space="0" w:color="auto"/>
        <w:right w:val="none" w:sz="0" w:space="0" w:color="auto"/>
      </w:divBdr>
    </w:div>
    <w:div w:id="1312248162">
      <w:bodyDiv w:val="1"/>
      <w:marLeft w:val="0"/>
      <w:marRight w:val="0"/>
      <w:marTop w:val="0"/>
      <w:marBottom w:val="0"/>
      <w:divBdr>
        <w:top w:val="none" w:sz="0" w:space="0" w:color="auto"/>
        <w:left w:val="none" w:sz="0" w:space="0" w:color="auto"/>
        <w:bottom w:val="none" w:sz="0" w:space="0" w:color="auto"/>
        <w:right w:val="none" w:sz="0" w:space="0" w:color="auto"/>
      </w:divBdr>
    </w:div>
    <w:div w:id="1313103703">
      <w:bodyDiv w:val="1"/>
      <w:marLeft w:val="0"/>
      <w:marRight w:val="0"/>
      <w:marTop w:val="0"/>
      <w:marBottom w:val="0"/>
      <w:divBdr>
        <w:top w:val="none" w:sz="0" w:space="0" w:color="auto"/>
        <w:left w:val="none" w:sz="0" w:space="0" w:color="auto"/>
        <w:bottom w:val="none" w:sz="0" w:space="0" w:color="auto"/>
        <w:right w:val="none" w:sz="0" w:space="0" w:color="auto"/>
      </w:divBdr>
    </w:div>
    <w:div w:id="1330206330">
      <w:bodyDiv w:val="1"/>
      <w:marLeft w:val="0"/>
      <w:marRight w:val="0"/>
      <w:marTop w:val="0"/>
      <w:marBottom w:val="0"/>
      <w:divBdr>
        <w:top w:val="none" w:sz="0" w:space="0" w:color="auto"/>
        <w:left w:val="none" w:sz="0" w:space="0" w:color="auto"/>
        <w:bottom w:val="none" w:sz="0" w:space="0" w:color="auto"/>
        <w:right w:val="none" w:sz="0" w:space="0" w:color="auto"/>
      </w:divBdr>
      <w:divsChild>
        <w:div w:id="1350446370">
          <w:marLeft w:val="480"/>
          <w:marRight w:val="0"/>
          <w:marTop w:val="0"/>
          <w:marBottom w:val="0"/>
          <w:divBdr>
            <w:top w:val="none" w:sz="0" w:space="0" w:color="auto"/>
            <w:left w:val="none" w:sz="0" w:space="0" w:color="auto"/>
            <w:bottom w:val="none" w:sz="0" w:space="0" w:color="auto"/>
            <w:right w:val="none" w:sz="0" w:space="0" w:color="auto"/>
          </w:divBdr>
        </w:div>
        <w:div w:id="1964774493">
          <w:marLeft w:val="480"/>
          <w:marRight w:val="0"/>
          <w:marTop w:val="0"/>
          <w:marBottom w:val="0"/>
          <w:divBdr>
            <w:top w:val="none" w:sz="0" w:space="0" w:color="auto"/>
            <w:left w:val="none" w:sz="0" w:space="0" w:color="auto"/>
            <w:bottom w:val="none" w:sz="0" w:space="0" w:color="auto"/>
            <w:right w:val="none" w:sz="0" w:space="0" w:color="auto"/>
          </w:divBdr>
        </w:div>
        <w:div w:id="1044137401">
          <w:marLeft w:val="480"/>
          <w:marRight w:val="0"/>
          <w:marTop w:val="0"/>
          <w:marBottom w:val="0"/>
          <w:divBdr>
            <w:top w:val="none" w:sz="0" w:space="0" w:color="auto"/>
            <w:left w:val="none" w:sz="0" w:space="0" w:color="auto"/>
            <w:bottom w:val="none" w:sz="0" w:space="0" w:color="auto"/>
            <w:right w:val="none" w:sz="0" w:space="0" w:color="auto"/>
          </w:divBdr>
        </w:div>
        <w:div w:id="1598363575">
          <w:marLeft w:val="480"/>
          <w:marRight w:val="0"/>
          <w:marTop w:val="0"/>
          <w:marBottom w:val="0"/>
          <w:divBdr>
            <w:top w:val="none" w:sz="0" w:space="0" w:color="auto"/>
            <w:left w:val="none" w:sz="0" w:space="0" w:color="auto"/>
            <w:bottom w:val="none" w:sz="0" w:space="0" w:color="auto"/>
            <w:right w:val="none" w:sz="0" w:space="0" w:color="auto"/>
          </w:divBdr>
        </w:div>
        <w:div w:id="1175026294">
          <w:marLeft w:val="480"/>
          <w:marRight w:val="0"/>
          <w:marTop w:val="0"/>
          <w:marBottom w:val="0"/>
          <w:divBdr>
            <w:top w:val="none" w:sz="0" w:space="0" w:color="auto"/>
            <w:left w:val="none" w:sz="0" w:space="0" w:color="auto"/>
            <w:bottom w:val="none" w:sz="0" w:space="0" w:color="auto"/>
            <w:right w:val="none" w:sz="0" w:space="0" w:color="auto"/>
          </w:divBdr>
        </w:div>
        <w:div w:id="894773744">
          <w:marLeft w:val="480"/>
          <w:marRight w:val="0"/>
          <w:marTop w:val="0"/>
          <w:marBottom w:val="0"/>
          <w:divBdr>
            <w:top w:val="none" w:sz="0" w:space="0" w:color="auto"/>
            <w:left w:val="none" w:sz="0" w:space="0" w:color="auto"/>
            <w:bottom w:val="none" w:sz="0" w:space="0" w:color="auto"/>
            <w:right w:val="none" w:sz="0" w:space="0" w:color="auto"/>
          </w:divBdr>
        </w:div>
        <w:div w:id="28338094">
          <w:marLeft w:val="480"/>
          <w:marRight w:val="0"/>
          <w:marTop w:val="0"/>
          <w:marBottom w:val="0"/>
          <w:divBdr>
            <w:top w:val="none" w:sz="0" w:space="0" w:color="auto"/>
            <w:left w:val="none" w:sz="0" w:space="0" w:color="auto"/>
            <w:bottom w:val="none" w:sz="0" w:space="0" w:color="auto"/>
            <w:right w:val="none" w:sz="0" w:space="0" w:color="auto"/>
          </w:divBdr>
        </w:div>
        <w:div w:id="902835755">
          <w:marLeft w:val="480"/>
          <w:marRight w:val="0"/>
          <w:marTop w:val="0"/>
          <w:marBottom w:val="0"/>
          <w:divBdr>
            <w:top w:val="none" w:sz="0" w:space="0" w:color="auto"/>
            <w:left w:val="none" w:sz="0" w:space="0" w:color="auto"/>
            <w:bottom w:val="none" w:sz="0" w:space="0" w:color="auto"/>
            <w:right w:val="none" w:sz="0" w:space="0" w:color="auto"/>
          </w:divBdr>
        </w:div>
        <w:div w:id="1307317405">
          <w:marLeft w:val="480"/>
          <w:marRight w:val="0"/>
          <w:marTop w:val="0"/>
          <w:marBottom w:val="0"/>
          <w:divBdr>
            <w:top w:val="none" w:sz="0" w:space="0" w:color="auto"/>
            <w:left w:val="none" w:sz="0" w:space="0" w:color="auto"/>
            <w:bottom w:val="none" w:sz="0" w:space="0" w:color="auto"/>
            <w:right w:val="none" w:sz="0" w:space="0" w:color="auto"/>
          </w:divBdr>
        </w:div>
        <w:div w:id="1506361751">
          <w:marLeft w:val="480"/>
          <w:marRight w:val="0"/>
          <w:marTop w:val="0"/>
          <w:marBottom w:val="0"/>
          <w:divBdr>
            <w:top w:val="none" w:sz="0" w:space="0" w:color="auto"/>
            <w:left w:val="none" w:sz="0" w:space="0" w:color="auto"/>
            <w:bottom w:val="none" w:sz="0" w:space="0" w:color="auto"/>
            <w:right w:val="none" w:sz="0" w:space="0" w:color="auto"/>
          </w:divBdr>
        </w:div>
      </w:divsChild>
    </w:div>
    <w:div w:id="1353873202">
      <w:bodyDiv w:val="1"/>
      <w:marLeft w:val="0"/>
      <w:marRight w:val="0"/>
      <w:marTop w:val="0"/>
      <w:marBottom w:val="0"/>
      <w:divBdr>
        <w:top w:val="none" w:sz="0" w:space="0" w:color="auto"/>
        <w:left w:val="none" w:sz="0" w:space="0" w:color="auto"/>
        <w:bottom w:val="none" w:sz="0" w:space="0" w:color="auto"/>
        <w:right w:val="none" w:sz="0" w:space="0" w:color="auto"/>
      </w:divBdr>
      <w:divsChild>
        <w:div w:id="522090333">
          <w:marLeft w:val="480"/>
          <w:marRight w:val="0"/>
          <w:marTop w:val="0"/>
          <w:marBottom w:val="0"/>
          <w:divBdr>
            <w:top w:val="none" w:sz="0" w:space="0" w:color="auto"/>
            <w:left w:val="none" w:sz="0" w:space="0" w:color="auto"/>
            <w:bottom w:val="none" w:sz="0" w:space="0" w:color="auto"/>
            <w:right w:val="none" w:sz="0" w:space="0" w:color="auto"/>
          </w:divBdr>
        </w:div>
        <w:div w:id="1142232751">
          <w:marLeft w:val="480"/>
          <w:marRight w:val="0"/>
          <w:marTop w:val="0"/>
          <w:marBottom w:val="0"/>
          <w:divBdr>
            <w:top w:val="none" w:sz="0" w:space="0" w:color="auto"/>
            <w:left w:val="none" w:sz="0" w:space="0" w:color="auto"/>
            <w:bottom w:val="none" w:sz="0" w:space="0" w:color="auto"/>
            <w:right w:val="none" w:sz="0" w:space="0" w:color="auto"/>
          </w:divBdr>
        </w:div>
        <w:div w:id="1099981579">
          <w:marLeft w:val="480"/>
          <w:marRight w:val="0"/>
          <w:marTop w:val="0"/>
          <w:marBottom w:val="0"/>
          <w:divBdr>
            <w:top w:val="none" w:sz="0" w:space="0" w:color="auto"/>
            <w:left w:val="none" w:sz="0" w:space="0" w:color="auto"/>
            <w:bottom w:val="none" w:sz="0" w:space="0" w:color="auto"/>
            <w:right w:val="none" w:sz="0" w:space="0" w:color="auto"/>
          </w:divBdr>
        </w:div>
        <w:div w:id="1175219350">
          <w:marLeft w:val="480"/>
          <w:marRight w:val="0"/>
          <w:marTop w:val="0"/>
          <w:marBottom w:val="0"/>
          <w:divBdr>
            <w:top w:val="none" w:sz="0" w:space="0" w:color="auto"/>
            <w:left w:val="none" w:sz="0" w:space="0" w:color="auto"/>
            <w:bottom w:val="none" w:sz="0" w:space="0" w:color="auto"/>
            <w:right w:val="none" w:sz="0" w:space="0" w:color="auto"/>
          </w:divBdr>
        </w:div>
      </w:divsChild>
    </w:div>
    <w:div w:id="1372193859">
      <w:bodyDiv w:val="1"/>
      <w:marLeft w:val="0"/>
      <w:marRight w:val="0"/>
      <w:marTop w:val="0"/>
      <w:marBottom w:val="0"/>
      <w:divBdr>
        <w:top w:val="none" w:sz="0" w:space="0" w:color="auto"/>
        <w:left w:val="none" w:sz="0" w:space="0" w:color="auto"/>
        <w:bottom w:val="none" w:sz="0" w:space="0" w:color="auto"/>
        <w:right w:val="none" w:sz="0" w:space="0" w:color="auto"/>
      </w:divBdr>
    </w:div>
    <w:div w:id="1408727631">
      <w:bodyDiv w:val="1"/>
      <w:marLeft w:val="0"/>
      <w:marRight w:val="0"/>
      <w:marTop w:val="0"/>
      <w:marBottom w:val="0"/>
      <w:divBdr>
        <w:top w:val="none" w:sz="0" w:space="0" w:color="auto"/>
        <w:left w:val="none" w:sz="0" w:space="0" w:color="auto"/>
        <w:bottom w:val="none" w:sz="0" w:space="0" w:color="auto"/>
        <w:right w:val="none" w:sz="0" w:space="0" w:color="auto"/>
      </w:divBdr>
      <w:divsChild>
        <w:div w:id="1518233747">
          <w:marLeft w:val="480"/>
          <w:marRight w:val="0"/>
          <w:marTop w:val="0"/>
          <w:marBottom w:val="0"/>
          <w:divBdr>
            <w:top w:val="none" w:sz="0" w:space="0" w:color="auto"/>
            <w:left w:val="none" w:sz="0" w:space="0" w:color="auto"/>
            <w:bottom w:val="none" w:sz="0" w:space="0" w:color="auto"/>
            <w:right w:val="none" w:sz="0" w:space="0" w:color="auto"/>
          </w:divBdr>
        </w:div>
        <w:div w:id="2061325218">
          <w:marLeft w:val="480"/>
          <w:marRight w:val="0"/>
          <w:marTop w:val="0"/>
          <w:marBottom w:val="0"/>
          <w:divBdr>
            <w:top w:val="none" w:sz="0" w:space="0" w:color="auto"/>
            <w:left w:val="none" w:sz="0" w:space="0" w:color="auto"/>
            <w:bottom w:val="none" w:sz="0" w:space="0" w:color="auto"/>
            <w:right w:val="none" w:sz="0" w:space="0" w:color="auto"/>
          </w:divBdr>
        </w:div>
        <w:div w:id="2106221362">
          <w:marLeft w:val="480"/>
          <w:marRight w:val="0"/>
          <w:marTop w:val="0"/>
          <w:marBottom w:val="0"/>
          <w:divBdr>
            <w:top w:val="none" w:sz="0" w:space="0" w:color="auto"/>
            <w:left w:val="none" w:sz="0" w:space="0" w:color="auto"/>
            <w:bottom w:val="none" w:sz="0" w:space="0" w:color="auto"/>
            <w:right w:val="none" w:sz="0" w:space="0" w:color="auto"/>
          </w:divBdr>
        </w:div>
        <w:div w:id="483202786">
          <w:marLeft w:val="480"/>
          <w:marRight w:val="0"/>
          <w:marTop w:val="0"/>
          <w:marBottom w:val="0"/>
          <w:divBdr>
            <w:top w:val="none" w:sz="0" w:space="0" w:color="auto"/>
            <w:left w:val="none" w:sz="0" w:space="0" w:color="auto"/>
            <w:bottom w:val="none" w:sz="0" w:space="0" w:color="auto"/>
            <w:right w:val="none" w:sz="0" w:space="0" w:color="auto"/>
          </w:divBdr>
        </w:div>
        <w:div w:id="1937862280">
          <w:marLeft w:val="480"/>
          <w:marRight w:val="0"/>
          <w:marTop w:val="0"/>
          <w:marBottom w:val="0"/>
          <w:divBdr>
            <w:top w:val="none" w:sz="0" w:space="0" w:color="auto"/>
            <w:left w:val="none" w:sz="0" w:space="0" w:color="auto"/>
            <w:bottom w:val="none" w:sz="0" w:space="0" w:color="auto"/>
            <w:right w:val="none" w:sz="0" w:space="0" w:color="auto"/>
          </w:divBdr>
        </w:div>
        <w:div w:id="56058440">
          <w:marLeft w:val="480"/>
          <w:marRight w:val="0"/>
          <w:marTop w:val="0"/>
          <w:marBottom w:val="0"/>
          <w:divBdr>
            <w:top w:val="none" w:sz="0" w:space="0" w:color="auto"/>
            <w:left w:val="none" w:sz="0" w:space="0" w:color="auto"/>
            <w:bottom w:val="none" w:sz="0" w:space="0" w:color="auto"/>
            <w:right w:val="none" w:sz="0" w:space="0" w:color="auto"/>
          </w:divBdr>
        </w:div>
        <w:div w:id="66266680">
          <w:marLeft w:val="480"/>
          <w:marRight w:val="0"/>
          <w:marTop w:val="0"/>
          <w:marBottom w:val="0"/>
          <w:divBdr>
            <w:top w:val="none" w:sz="0" w:space="0" w:color="auto"/>
            <w:left w:val="none" w:sz="0" w:space="0" w:color="auto"/>
            <w:bottom w:val="none" w:sz="0" w:space="0" w:color="auto"/>
            <w:right w:val="none" w:sz="0" w:space="0" w:color="auto"/>
          </w:divBdr>
        </w:div>
        <w:div w:id="1256355876">
          <w:marLeft w:val="480"/>
          <w:marRight w:val="0"/>
          <w:marTop w:val="0"/>
          <w:marBottom w:val="0"/>
          <w:divBdr>
            <w:top w:val="none" w:sz="0" w:space="0" w:color="auto"/>
            <w:left w:val="none" w:sz="0" w:space="0" w:color="auto"/>
            <w:bottom w:val="none" w:sz="0" w:space="0" w:color="auto"/>
            <w:right w:val="none" w:sz="0" w:space="0" w:color="auto"/>
          </w:divBdr>
        </w:div>
        <w:div w:id="403919480">
          <w:marLeft w:val="480"/>
          <w:marRight w:val="0"/>
          <w:marTop w:val="0"/>
          <w:marBottom w:val="0"/>
          <w:divBdr>
            <w:top w:val="none" w:sz="0" w:space="0" w:color="auto"/>
            <w:left w:val="none" w:sz="0" w:space="0" w:color="auto"/>
            <w:bottom w:val="none" w:sz="0" w:space="0" w:color="auto"/>
            <w:right w:val="none" w:sz="0" w:space="0" w:color="auto"/>
          </w:divBdr>
        </w:div>
      </w:divsChild>
    </w:div>
    <w:div w:id="1435202167">
      <w:bodyDiv w:val="1"/>
      <w:marLeft w:val="0"/>
      <w:marRight w:val="0"/>
      <w:marTop w:val="0"/>
      <w:marBottom w:val="0"/>
      <w:divBdr>
        <w:top w:val="none" w:sz="0" w:space="0" w:color="auto"/>
        <w:left w:val="none" w:sz="0" w:space="0" w:color="auto"/>
        <w:bottom w:val="none" w:sz="0" w:space="0" w:color="auto"/>
        <w:right w:val="none" w:sz="0" w:space="0" w:color="auto"/>
      </w:divBdr>
      <w:divsChild>
        <w:div w:id="1044863764">
          <w:marLeft w:val="480"/>
          <w:marRight w:val="0"/>
          <w:marTop w:val="0"/>
          <w:marBottom w:val="0"/>
          <w:divBdr>
            <w:top w:val="none" w:sz="0" w:space="0" w:color="auto"/>
            <w:left w:val="none" w:sz="0" w:space="0" w:color="auto"/>
            <w:bottom w:val="none" w:sz="0" w:space="0" w:color="auto"/>
            <w:right w:val="none" w:sz="0" w:space="0" w:color="auto"/>
          </w:divBdr>
        </w:div>
        <w:div w:id="825315055">
          <w:marLeft w:val="480"/>
          <w:marRight w:val="0"/>
          <w:marTop w:val="0"/>
          <w:marBottom w:val="0"/>
          <w:divBdr>
            <w:top w:val="none" w:sz="0" w:space="0" w:color="auto"/>
            <w:left w:val="none" w:sz="0" w:space="0" w:color="auto"/>
            <w:bottom w:val="none" w:sz="0" w:space="0" w:color="auto"/>
            <w:right w:val="none" w:sz="0" w:space="0" w:color="auto"/>
          </w:divBdr>
        </w:div>
        <w:div w:id="1396509977">
          <w:marLeft w:val="480"/>
          <w:marRight w:val="0"/>
          <w:marTop w:val="0"/>
          <w:marBottom w:val="0"/>
          <w:divBdr>
            <w:top w:val="none" w:sz="0" w:space="0" w:color="auto"/>
            <w:left w:val="none" w:sz="0" w:space="0" w:color="auto"/>
            <w:bottom w:val="none" w:sz="0" w:space="0" w:color="auto"/>
            <w:right w:val="none" w:sz="0" w:space="0" w:color="auto"/>
          </w:divBdr>
        </w:div>
        <w:div w:id="120928390">
          <w:marLeft w:val="480"/>
          <w:marRight w:val="0"/>
          <w:marTop w:val="0"/>
          <w:marBottom w:val="0"/>
          <w:divBdr>
            <w:top w:val="none" w:sz="0" w:space="0" w:color="auto"/>
            <w:left w:val="none" w:sz="0" w:space="0" w:color="auto"/>
            <w:bottom w:val="none" w:sz="0" w:space="0" w:color="auto"/>
            <w:right w:val="none" w:sz="0" w:space="0" w:color="auto"/>
          </w:divBdr>
        </w:div>
        <w:div w:id="262953462">
          <w:marLeft w:val="480"/>
          <w:marRight w:val="0"/>
          <w:marTop w:val="0"/>
          <w:marBottom w:val="0"/>
          <w:divBdr>
            <w:top w:val="none" w:sz="0" w:space="0" w:color="auto"/>
            <w:left w:val="none" w:sz="0" w:space="0" w:color="auto"/>
            <w:bottom w:val="none" w:sz="0" w:space="0" w:color="auto"/>
            <w:right w:val="none" w:sz="0" w:space="0" w:color="auto"/>
          </w:divBdr>
        </w:div>
        <w:div w:id="1167091962">
          <w:marLeft w:val="480"/>
          <w:marRight w:val="0"/>
          <w:marTop w:val="0"/>
          <w:marBottom w:val="0"/>
          <w:divBdr>
            <w:top w:val="none" w:sz="0" w:space="0" w:color="auto"/>
            <w:left w:val="none" w:sz="0" w:space="0" w:color="auto"/>
            <w:bottom w:val="none" w:sz="0" w:space="0" w:color="auto"/>
            <w:right w:val="none" w:sz="0" w:space="0" w:color="auto"/>
          </w:divBdr>
        </w:div>
      </w:divsChild>
    </w:div>
    <w:div w:id="1487161124">
      <w:bodyDiv w:val="1"/>
      <w:marLeft w:val="0"/>
      <w:marRight w:val="0"/>
      <w:marTop w:val="0"/>
      <w:marBottom w:val="0"/>
      <w:divBdr>
        <w:top w:val="none" w:sz="0" w:space="0" w:color="auto"/>
        <w:left w:val="none" w:sz="0" w:space="0" w:color="auto"/>
        <w:bottom w:val="none" w:sz="0" w:space="0" w:color="auto"/>
        <w:right w:val="none" w:sz="0" w:space="0" w:color="auto"/>
      </w:divBdr>
      <w:divsChild>
        <w:div w:id="901478363">
          <w:marLeft w:val="480"/>
          <w:marRight w:val="0"/>
          <w:marTop w:val="0"/>
          <w:marBottom w:val="0"/>
          <w:divBdr>
            <w:top w:val="none" w:sz="0" w:space="0" w:color="auto"/>
            <w:left w:val="none" w:sz="0" w:space="0" w:color="auto"/>
            <w:bottom w:val="none" w:sz="0" w:space="0" w:color="auto"/>
            <w:right w:val="none" w:sz="0" w:space="0" w:color="auto"/>
          </w:divBdr>
        </w:div>
        <w:div w:id="669257702">
          <w:marLeft w:val="480"/>
          <w:marRight w:val="0"/>
          <w:marTop w:val="0"/>
          <w:marBottom w:val="0"/>
          <w:divBdr>
            <w:top w:val="none" w:sz="0" w:space="0" w:color="auto"/>
            <w:left w:val="none" w:sz="0" w:space="0" w:color="auto"/>
            <w:bottom w:val="none" w:sz="0" w:space="0" w:color="auto"/>
            <w:right w:val="none" w:sz="0" w:space="0" w:color="auto"/>
          </w:divBdr>
        </w:div>
        <w:div w:id="1965504092">
          <w:marLeft w:val="480"/>
          <w:marRight w:val="0"/>
          <w:marTop w:val="0"/>
          <w:marBottom w:val="0"/>
          <w:divBdr>
            <w:top w:val="none" w:sz="0" w:space="0" w:color="auto"/>
            <w:left w:val="none" w:sz="0" w:space="0" w:color="auto"/>
            <w:bottom w:val="none" w:sz="0" w:space="0" w:color="auto"/>
            <w:right w:val="none" w:sz="0" w:space="0" w:color="auto"/>
          </w:divBdr>
        </w:div>
        <w:div w:id="1966505169">
          <w:marLeft w:val="480"/>
          <w:marRight w:val="0"/>
          <w:marTop w:val="0"/>
          <w:marBottom w:val="0"/>
          <w:divBdr>
            <w:top w:val="none" w:sz="0" w:space="0" w:color="auto"/>
            <w:left w:val="none" w:sz="0" w:space="0" w:color="auto"/>
            <w:bottom w:val="none" w:sz="0" w:space="0" w:color="auto"/>
            <w:right w:val="none" w:sz="0" w:space="0" w:color="auto"/>
          </w:divBdr>
        </w:div>
        <w:div w:id="413668893">
          <w:marLeft w:val="480"/>
          <w:marRight w:val="0"/>
          <w:marTop w:val="0"/>
          <w:marBottom w:val="0"/>
          <w:divBdr>
            <w:top w:val="none" w:sz="0" w:space="0" w:color="auto"/>
            <w:left w:val="none" w:sz="0" w:space="0" w:color="auto"/>
            <w:bottom w:val="none" w:sz="0" w:space="0" w:color="auto"/>
            <w:right w:val="none" w:sz="0" w:space="0" w:color="auto"/>
          </w:divBdr>
        </w:div>
        <w:div w:id="1455099214">
          <w:marLeft w:val="480"/>
          <w:marRight w:val="0"/>
          <w:marTop w:val="0"/>
          <w:marBottom w:val="0"/>
          <w:divBdr>
            <w:top w:val="none" w:sz="0" w:space="0" w:color="auto"/>
            <w:left w:val="none" w:sz="0" w:space="0" w:color="auto"/>
            <w:bottom w:val="none" w:sz="0" w:space="0" w:color="auto"/>
            <w:right w:val="none" w:sz="0" w:space="0" w:color="auto"/>
          </w:divBdr>
        </w:div>
        <w:div w:id="1816682082">
          <w:marLeft w:val="480"/>
          <w:marRight w:val="0"/>
          <w:marTop w:val="0"/>
          <w:marBottom w:val="0"/>
          <w:divBdr>
            <w:top w:val="none" w:sz="0" w:space="0" w:color="auto"/>
            <w:left w:val="none" w:sz="0" w:space="0" w:color="auto"/>
            <w:bottom w:val="none" w:sz="0" w:space="0" w:color="auto"/>
            <w:right w:val="none" w:sz="0" w:space="0" w:color="auto"/>
          </w:divBdr>
        </w:div>
        <w:div w:id="2116827634">
          <w:marLeft w:val="480"/>
          <w:marRight w:val="0"/>
          <w:marTop w:val="0"/>
          <w:marBottom w:val="0"/>
          <w:divBdr>
            <w:top w:val="none" w:sz="0" w:space="0" w:color="auto"/>
            <w:left w:val="none" w:sz="0" w:space="0" w:color="auto"/>
            <w:bottom w:val="none" w:sz="0" w:space="0" w:color="auto"/>
            <w:right w:val="none" w:sz="0" w:space="0" w:color="auto"/>
          </w:divBdr>
        </w:div>
        <w:div w:id="349601189">
          <w:marLeft w:val="480"/>
          <w:marRight w:val="0"/>
          <w:marTop w:val="0"/>
          <w:marBottom w:val="0"/>
          <w:divBdr>
            <w:top w:val="none" w:sz="0" w:space="0" w:color="auto"/>
            <w:left w:val="none" w:sz="0" w:space="0" w:color="auto"/>
            <w:bottom w:val="none" w:sz="0" w:space="0" w:color="auto"/>
            <w:right w:val="none" w:sz="0" w:space="0" w:color="auto"/>
          </w:divBdr>
        </w:div>
        <w:div w:id="1450393476">
          <w:marLeft w:val="480"/>
          <w:marRight w:val="0"/>
          <w:marTop w:val="0"/>
          <w:marBottom w:val="0"/>
          <w:divBdr>
            <w:top w:val="none" w:sz="0" w:space="0" w:color="auto"/>
            <w:left w:val="none" w:sz="0" w:space="0" w:color="auto"/>
            <w:bottom w:val="none" w:sz="0" w:space="0" w:color="auto"/>
            <w:right w:val="none" w:sz="0" w:space="0" w:color="auto"/>
          </w:divBdr>
        </w:div>
      </w:divsChild>
    </w:div>
    <w:div w:id="1494491627">
      <w:bodyDiv w:val="1"/>
      <w:marLeft w:val="0"/>
      <w:marRight w:val="0"/>
      <w:marTop w:val="0"/>
      <w:marBottom w:val="0"/>
      <w:divBdr>
        <w:top w:val="none" w:sz="0" w:space="0" w:color="auto"/>
        <w:left w:val="none" w:sz="0" w:space="0" w:color="auto"/>
        <w:bottom w:val="none" w:sz="0" w:space="0" w:color="auto"/>
        <w:right w:val="none" w:sz="0" w:space="0" w:color="auto"/>
      </w:divBdr>
      <w:divsChild>
        <w:div w:id="495346090">
          <w:marLeft w:val="640"/>
          <w:marRight w:val="0"/>
          <w:marTop w:val="0"/>
          <w:marBottom w:val="0"/>
          <w:divBdr>
            <w:top w:val="none" w:sz="0" w:space="0" w:color="auto"/>
            <w:left w:val="none" w:sz="0" w:space="0" w:color="auto"/>
            <w:bottom w:val="none" w:sz="0" w:space="0" w:color="auto"/>
            <w:right w:val="none" w:sz="0" w:space="0" w:color="auto"/>
          </w:divBdr>
        </w:div>
        <w:div w:id="1379933790">
          <w:marLeft w:val="640"/>
          <w:marRight w:val="0"/>
          <w:marTop w:val="0"/>
          <w:marBottom w:val="0"/>
          <w:divBdr>
            <w:top w:val="none" w:sz="0" w:space="0" w:color="auto"/>
            <w:left w:val="none" w:sz="0" w:space="0" w:color="auto"/>
            <w:bottom w:val="none" w:sz="0" w:space="0" w:color="auto"/>
            <w:right w:val="none" w:sz="0" w:space="0" w:color="auto"/>
          </w:divBdr>
        </w:div>
        <w:div w:id="175387537">
          <w:marLeft w:val="640"/>
          <w:marRight w:val="0"/>
          <w:marTop w:val="0"/>
          <w:marBottom w:val="0"/>
          <w:divBdr>
            <w:top w:val="none" w:sz="0" w:space="0" w:color="auto"/>
            <w:left w:val="none" w:sz="0" w:space="0" w:color="auto"/>
            <w:bottom w:val="none" w:sz="0" w:space="0" w:color="auto"/>
            <w:right w:val="none" w:sz="0" w:space="0" w:color="auto"/>
          </w:divBdr>
        </w:div>
        <w:div w:id="1551725965">
          <w:marLeft w:val="640"/>
          <w:marRight w:val="0"/>
          <w:marTop w:val="0"/>
          <w:marBottom w:val="0"/>
          <w:divBdr>
            <w:top w:val="none" w:sz="0" w:space="0" w:color="auto"/>
            <w:left w:val="none" w:sz="0" w:space="0" w:color="auto"/>
            <w:bottom w:val="none" w:sz="0" w:space="0" w:color="auto"/>
            <w:right w:val="none" w:sz="0" w:space="0" w:color="auto"/>
          </w:divBdr>
        </w:div>
      </w:divsChild>
    </w:div>
    <w:div w:id="1504083955">
      <w:bodyDiv w:val="1"/>
      <w:marLeft w:val="0"/>
      <w:marRight w:val="0"/>
      <w:marTop w:val="0"/>
      <w:marBottom w:val="0"/>
      <w:divBdr>
        <w:top w:val="none" w:sz="0" w:space="0" w:color="auto"/>
        <w:left w:val="none" w:sz="0" w:space="0" w:color="auto"/>
        <w:bottom w:val="none" w:sz="0" w:space="0" w:color="auto"/>
        <w:right w:val="none" w:sz="0" w:space="0" w:color="auto"/>
      </w:divBdr>
      <w:divsChild>
        <w:div w:id="1133519275">
          <w:marLeft w:val="480"/>
          <w:marRight w:val="0"/>
          <w:marTop w:val="0"/>
          <w:marBottom w:val="0"/>
          <w:divBdr>
            <w:top w:val="none" w:sz="0" w:space="0" w:color="auto"/>
            <w:left w:val="none" w:sz="0" w:space="0" w:color="auto"/>
            <w:bottom w:val="none" w:sz="0" w:space="0" w:color="auto"/>
            <w:right w:val="none" w:sz="0" w:space="0" w:color="auto"/>
          </w:divBdr>
        </w:div>
        <w:div w:id="502934652">
          <w:marLeft w:val="480"/>
          <w:marRight w:val="0"/>
          <w:marTop w:val="0"/>
          <w:marBottom w:val="0"/>
          <w:divBdr>
            <w:top w:val="none" w:sz="0" w:space="0" w:color="auto"/>
            <w:left w:val="none" w:sz="0" w:space="0" w:color="auto"/>
            <w:bottom w:val="none" w:sz="0" w:space="0" w:color="auto"/>
            <w:right w:val="none" w:sz="0" w:space="0" w:color="auto"/>
          </w:divBdr>
        </w:div>
        <w:div w:id="640111644">
          <w:marLeft w:val="480"/>
          <w:marRight w:val="0"/>
          <w:marTop w:val="0"/>
          <w:marBottom w:val="0"/>
          <w:divBdr>
            <w:top w:val="none" w:sz="0" w:space="0" w:color="auto"/>
            <w:left w:val="none" w:sz="0" w:space="0" w:color="auto"/>
            <w:bottom w:val="none" w:sz="0" w:space="0" w:color="auto"/>
            <w:right w:val="none" w:sz="0" w:space="0" w:color="auto"/>
          </w:divBdr>
        </w:div>
        <w:div w:id="1348370193">
          <w:marLeft w:val="480"/>
          <w:marRight w:val="0"/>
          <w:marTop w:val="0"/>
          <w:marBottom w:val="0"/>
          <w:divBdr>
            <w:top w:val="none" w:sz="0" w:space="0" w:color="auto"/>
            <w:left w:val="none" w:sz="0" w:space="0" w:color="auto"/>
            <w:bottom w:val="none" w:sz="0" w:space="0" w:color="auto"/>
            <w:right w:val="none" w:sz="0" w:space="0" w:color="auto"/>
          </w:divBdr>
        </w:div>
        <w:div w:id="1774475516">
          <w:marLeft w:val="480"/>
          <w:marRight w:val="0"/>
          <w:marTop w:val="0"/>
          <w:marBottom w:val="0"/>
          <w:divBdr>
            <w:top w:val="none" w:sz="0" w:space="0" w:color="auto"/>
            <w:left w:val="none" w:sz="0" w:space="0" w:color="auto"/>
            <w:bottom w:val="none" w:sz="0" w:space="0" w:color="auto"/>
            <w:right w:val="none" w:sz="0" w:space="0" w:color="auto"/>
          </w:divBdr>
        </w:div>
      </w:divsChild>
    </w:div>
    <w:div w:id="1530796966">
      <w:bodyDiv w:val="1"/>
      <w:marLeft w:val="0"/>
      <w:marRight w:val="0"/>
      <w:marTop w:val="0"/>
      <w:marBottom w:val="0"/>
      <w:divBdr>
        <w:top w:val="none" w:sz="0" w:space="0" w:color="auto"/>
        <w:left w:val="none" w:sz="0" w:space="0" w:color="auto"/>
        <w:bottom w:val="none" w:sz="0" w:space="0" w:color="auto"/>
        <w:right w:val="none" w:sz="0" w:space="0" w:color="auto"/>
      </w:divBdr>
      <w:divsChild>
        <w:div w:id="1006979979">
          <w:marLeft w:val="480"/>
          <w:marRight w:val="0"/>
          <w:marTop w:val="0"/>
          <w:marBottom w:val="0"/>
          <w:divBdr>
            <w:top w:val="none" w:sz="0" w:space="0" w:color="auto"/>
            <w:left w:val="none" w:sz="0" w:space="0" w:color="auto"/>
            <w:bottom w:val="none" w:sz="0" w:space="0" w:color="auto"/>
            <w:right w:val="none" w:sz="0" w:space="0" w:color="auto"/>
          </w:divBdr>
        </w:div>
        <w:div w:id="649404327">
          <w:marLeft w:val="480"/>
          <w:marRight w:val="0"/>
          <w:marTop w:val="0"/>
          <w:marBottom w:val="0"/>
          <w:divBdr>
            <w:top w:val="none" w:sz="0" w:space="0" w:color="auto"/>
            <w:left w:val="none" w:sz="0" w:space="0" w:color="auto"/>
            <w:bottom w:val="none" w:sz="0" w:space="0" w:color="auto"/>
            <w:right w:val="none" w:sz="0" w:space="0" w:color="auto"/>
          </w:divBdr>
        </w:div>
        <w:div w:id="1228033622">
          <w:marLeft w:val="480"/>
          <w:marRight w:val="0"/>
          <w:marTop w:val="0"/>
          <w:marBottom w:val="0"/>
          <w:divBdr>
            <w:top w:val="none" w:sz="0" w:space="0" w:color="auto"/>
            <w:left w:val="none" w:sz="0" w:space="0" w:color="auto"/>
            <w:bottom w:val="none" w:sz="0" w:space="0" w:color="auto"/>
            <w:right w:val="none" w:sz="0" w:space="0" w:color="auto"/>
          </w:divBdr>
        </w:div>
        <w:div w:id="1533764377">
          <w:marLeft w:val="480"/>
          <w:marRight w:val="0"/>
          <w:marTop w:val="0"/>
          <w:marBottom w:val="0"/>
          <w:divBdr>
            <w:top w:val="none" w:sz="0" w:space="0" w:color="auto"/>
            <w:left w:val="none" w:sz="0" w:space="0" w:color="auto"/>
            <w:bottom w:val="none" w:sz="0" w:space="0" w:color="auto"/>
            <w:right w:val="none" w:sz="0" w:space="0" w:color="auto"/>
          </w:divBdr>
        </w:div>
        <w:div w:id="1589540234">
          <w:marLeft w:val="480"/>
          <w:marRight w:val="0"/>
          <w:marTop w:val="0"/>
          <w:marBottom w:val="0"/>
          <w:divBdr>
            <w:top w:val="none" w:sz="0" w:space="0" w:color="auto"/>
            <w:left w:val="none" w:sz="0" w:space="0" w:color="auto"/>
            <w:bottom w:val="none" w:sz="0" w:space="0" w:color="auto"/>
            <w:right w:val="none" w:sz="0" w:space="0" w:color="auto"/>
          </w:divBdr>
        </w:div>
      </w:divsChild>
    </w:div>
    <w:div w:id="1534616780">
      <w:bodyDiv w:val="1"/>
      <w:marLeft w:val="0"/>
      <w:marRight w:val="0"/>
      <w:marTop w:val="0"/>
      <w:marBottom w:val="0"/>
      <w:divBdr>
        <w:top w:val="none" w:sz="0" w:space="0" w:color="auto"/>
        <w:left w:val="none" w:sz="0" w:space="0" w:color="auto"/>
        <w:bottom w:val="none" w:sz="0" w:space="0" w:color="auto"/>
        <w:right w:val="none" w:sz="0" w:space="0" w:color="auto"/>
      </w:divBdr>
      <w:divsChild>
        <w:div w:id="146826883">
          <w:marLeft w:val="480"/>
          <w:marRight w:val="0"/>
          <w:marTop w:val="0"/>
          <w:marBottom w:val="0"/>
          <w:divBdr>
            <w:top w:val="none" w:sz="0" w:space="0" w:color="auto"/>
            <w:left w:val="none" w:sz="0" w:space="0" w:color="auto"/>
            <w:bottom w:val="none" w:sz="0" w:space="0" w:color="auto"/>
            <w:right w:val="none" w:sz="0" w:space="0" w:color="auto"/>
          </w:divBdr>
        </w:div>
        <w:div w:id="1196698427">
          <w:marLeft w:val="480"/>
          <w:marRight w:val="0"/>
          <w:marTop w:val="0"/>
          <w:marBottom w:val="0"/>
          <w:divBdr>
            <w:top w:val="none" w:sz="0" w:space="0" w:color="auto"/>
            <w:left w:val="none" w:sz="0" w:space="0" w:color="auto"/>
            <w:bottom w:val="none" w:sz="0" w:space="0" w:color="auto"/>
            <w:right w:val="none" w:sz="0" w:space="0" w:color="auto"/>
          </w:divBdr>
        </w:div>
        <w:div w:id="72897949">
          <w:marLeft w:val="480"/>
          <w:marRight w:val="0"/>
          <w:marTop w:val="0"/>
          <w:marBottom w:val="0"/>
          <w:divBdr>
            <w:top w:val="none" w:sz="0" w:space="0" w:color="auto"/>
            <w:left w:val="none" w:sz="0" w:space="0" w:color="auto"/>
            <w:bottom w:val="none" w:sz="0" w:space="0" w:color="auto"/>
            <w:right w:val="none" w:sz="0" w:space="0" w:color="auto"/>
          </w:divBdr>
        </w:div>
        <w:div w:id="112671735">
          <w:marLeft w:val="480"/>
          <w:marRight w:val="0"/>
          <w:marTop w:val="0"/>
          <w:marBottom w:val="0"/>
          <w:divBdr>
            <w:top w:val="none" w:sz="0" w:space="0" w:color="auto"/>
            <w:left w:val="none" w:sz="0" w:space="0" w:color="auto"/>
            <w:bottom w:val="none" w:sz="0" w:space="0" w:color="auto"/>
            <w:right w:val="none" w:sz="0" w:space="0" w:color="auto"/>
          </w:divBdr>
        </w:div>
        <w:div w:id="149952175">
          <w:marLeft w:val="480"/>
          <w:marRight w:val="0"/>
          <w:marTop w:val="0"/>
          <w:marBottom w:val="0"/>
          <w:divBdr>
            <w:top w:val="none" w:sz="0" w:space="0" w:color="auto"/>
            <w:left w:val="none" w:sz="0" w:space="0" w:color="auto"/>
            <w:bottom w:val="none" w:sz="0" w:space="0" w:color="auto"/>
            <w:right w:val="none" w:sz="0" w:space="0" w:color="auto"/>
          </w:divBdr>
        </w:div>
        <w:div w:id="946884018">
          <w:marLeft w:val="480"/>
          <w:marRight w:val="0"/>
          <w:marTop w:val="0"/>
          <w:marBottom w:val="0"/>
          <w:divBdr>
            <w:top w:val="none" w:sz="0" w:space="0" w:color="auto"/>
            <w:left w:val="none" w:sz="0" w:space="0" w:color="auto"/>
            <w:bottom w:val="none" w:sz="0" w:space="0" w:color="auto"/>
            <w:right w:val="none" w:sz="0" w:space="0" w:color="auto"/>
          </w:divBdr>
        </w:div>
        <w:div w:id="1328703110">
          <w:marLeft w:val="480"/>
          <w:marRight w:val="0"/>
          <w:marTop w:val="0"/>
          <w:marBottom w:val="0"/>
          <w:divBdr>
            <w:top w:val="none" w:sz="0" w:space="0" w:color="auto"/>
            <w:left w:val="none" w:sz="0" w:space="0" w:color="auto"/>
            <w:bottom w:val="none" w:sz="0" w:space="0" w:color="auto"/>
            <w:right w:val="none" w:sz="0" w:space="0" w:color="auto"/>
          </w:divBdr>
        </w:div>
        <w:div w:id="1302422103">
          <w:marLeft w:val="480"/>
          <w:marRight w:val="0"/>
          <w:marTop w:val="0"/>
          <w:marBottom w:val="0"/>
          <w:divBdr>
            <w:top w:val="none" w:sz="0" w:space="0" w:color="auto"/>
            <w:left w:val="none" w:sz="0" w:space="0" w:color="auto"/>
            <w:bottom w:val="none" w:sz="0" w:space="0" w:color="auto"/>
            <w:right w:val="none" w:sz="0" w:space="0" w:color="auto"/>
          </w:divBdr>
        </w:div>
      </w:divsChild>
    </w:div>
    <w:div w:id="1567033135">
      <w:bodyDiv w:val="1"/>
      <w:marLeft w:val="0"/>
      <w:marRight w:val="0"/>
      <w:marTop w:val="0"/>
      <w:marBottom w:val="0"/>
      <w:divBdr>
        <w:top w:val="none" w:sz="0" w:space="0" w:color="auto"/>
        <w:left w:val="none" w:sz="0" w:space="0" w:color="auto"/>
        <w:bottom w:val="none" w:sz="0" w:space="0" w:color="auto"/>
        <w:right w:val="none" w:sz="0" w:space="0" w:color="auto"/>
      </w:divBdr>
    </w:div>
    <w:div w:id="1606770046">
      <w:bodyDiv w:val="1"/>
      <w:marLeft w:val="0"/>
      <w:marRight w:val="0"/>
      <w:marTop w:val="0"/>
      <w:marBottom w:val="0"/>
      <w:divBdr>
        <w:top w:val="none" w:sz="0" w:space="0" w:color="auto"/>
        <w:left w:val="none" w:sz="0" w:space="0" w:color="auto"/>
        <w:bottom w:val="none" w:sz="0" w:space="0" w:color="auto"/>
        <w:right w:val="none" w:sz="0" w:space="0" w:color="auto"/>
      </w:divBdr>
      <w:divsChild>
        <w:div w:id="865675838">
          <w:marLeft w:val="480"/>
          <w:marRight w:val="0"/>
          <w:marTop w:val="0"/>
          <w:marBottom w:val="0"/>
          <w:divBdr>
            <w:top w:val="none" w:sz="0" w:space="0" w:color="auto"/>
            <w:left w:val="none" w:sz="0" w:space="0" w:color="auto"/>
            <w:bottom w:val="none" w:sz="0" w:space="0" w:color="auto"/>
            <w:right w:val="none" w:sz="0" w:space="0" w:color="auto"/>
          </w:divBdr>
        </w:div>
        <w:div w:id="467406454">
          <w:marLeft w:val="480"/>
          <w:marRight w:val="0"/>
          <w:marTop w:val="0"/>
          <w:marBottom w:val="0"/>
          <w:divBdr>
            <w:top w:val="none" w:sz="0" w:space="0" w:color="auto"/>
            <w:left w:val="none" w:sz="0" w:space="0" w:color="auto"/>
            <w:bottom w:val="none" w:sz="0" w:space="0" w:color="auto"/>
            <w:right w:val="none" w:sz="0" w:space="0" w:color="auto"/>
          </w:divBdr>
        </w:div>
      </w:divsChild>
    </w:div>
    <w:div w:id="1609776315">
      <w:bodyDiv w:val="1"/>
      <w:marLeft w:val="0"/>
      <w:marRight w:val="0"/>
      <w:marTop w:val="0"/>
      <w:marBottom w:val="0"/>
      <w:divBdr>
        <w:top w:val="none" w:sz="0" w:space="0" w:color="auto"/>
        <w:left w:val="none" w:sz="0" w:space="0" w:color="auto"/>
        <w:bottom w:val="none" w:sz="0" w:space="0" w:color="auto"/>
        <w:right w:val="none" w:sz="0" w:space="0" w:color="auto"/>
      </w:divBdr>
      <w:divsChild>
        <w:div w:id="5178237">
          <w:marLeft w:val="480"/>
          <w:marRight w:val="0"/>
          <w:marTop w:val="0"/>
          <w:marBottom w:val="0"/>
          <w:divBdr>
            <w:top w:val="none" w:sz="0" w:space="0" w:color="auto"/>
            <w:left w:val="none" w:sz="0" w:space="0" w:color="auto"/>
            <w:bottom w:val="none" w:sz="0" w:space="0" w:color="auto"/>
            <w:right w:val="none" w:sz="0" w:space="0" w:color="auto"/>
          </w:divBdr>
        </w:div>
        <w:div w:id="1316180915">
          <w:marLeft w:val="480"/>
          <w:marRight w:val="0"/>
          <w:marTop w:val="0"/>
          <w:marBottom w:val="0"/>
          <w:divBdr>
            <w:top w:val="none" w:sz="0" w:space="0" w:color="auto"/>
            <w:left w:val="none" w:sz="0" w:space="0" w:color="auto"/>
            <w:bottom w:val="none" w:sz="0" w:space="0" w:color="auto"/>
            <w:right w:val="none" w:sz="0" w:space="0" w:color="auto"/>
          </w:divBdr>
        </w:div>
        <w:div w:id="335613627">
          <w:marLeft w:val="480"/>
          <w:marRight w:val="0"/>
          <w:marTop w:val="0"/>
          <w:marBottom w:val="0"/>
          <w:divBdr>
            <w:top w:val="none" w:sz="0" w:space="0" w:color="auto"/>
            <w:left w:val="none" w:sz="0" w:space="0" w:color="auto"/>
            <w:bottom w:val="none" w:sz="0" w:space="0" w:color="auto"/>
            <w:right w:val="none" w:sz="0" w:space="0" w:color="auto"/>
          </w:divBdr>
        </w:div>
        <w:div w:id="981927915">
          <w:marLeft w:val="480"/>
          <w:marRight w:val="0"/>
          <w:marTop w:val="0"/>
          <w:marBottom w:val="0"/>
          <w:divBdr>
            <w:top w:val="none" w:sz="0" w:space="0" w:color="auto"/>
            <w:left w:val="none" w:sz="0" w:space="0" w:color="auto"/>
            <w:bottom w:val="none" w:sz="0" w:space="0" w:color="auto"/>
            <w:right w:val="none" w:sz="0" w:space="0" w:color="auto"/>
          </w:divBdr>
        </w:div>
        <w:div w:id="1376390548">
          <w:marLeft w:val="480"/>
          <w:marRight w:val="0"/>
          <w:marTop w:val="0"/>
          <w:marBottom w:val="0"/>
          <w:divBdr>
            <w:top w:val="none" w:sz="0" w:space="0" w:color="auto"/>
            <w:left w:val="none" w:sz="0" w:space="0" w:color="auto"/>
            <w:bottom w:val="none" w:sz="0" w:space="0" w:color="auto"/>
            <w:right w:val="none" w:sz="0" w:space="0" w:color="auto"/>
          </w:divBdr>
        </w:div>
        <w:div w:id="77676419">
          <w:marLeft w:val="480"/>
          <w:marRight w:val="0"/>
          <w:marTop w:val="0"/>
          <w:marBottom w:val="0"/>
          <w:divBdr>
            <w:top w:val="none" w:sz="0" w:space="0" w:color="auto"/>
            <w:left w:val="none" w:sz="0" w:space="0" w:color="auto"/>
            <w:bottom w:val="none" w:sz="0" w:space="0" w:color="auto"/>
            <w:right w:val="none" w:sz="0" w:space="0" w:color="auto"/>
          </w:divBdr>
        </w:div>
        <w:div w:id="323361359">
          <w:marLeft w:val="480"/>
          <w:marRight w:val="0"/>
          <w:marTop w:val="0"/>
          <w:marBottom w:val="0"/>
          <w:divBdr>
            <w:top w:val="none" w:sz="0" w:space="0" w:color="auto"/>
            <w:left w:val="none" w:sz="0" w:space="0" w:color="auto"/>
            <w:bottom w:val="none" w:sz="0" w:space="0" w:color="auto"/>
            <w:right w:val="none" w:sz="0" w:space="0" w:color="auto"/>
          </w:divBdr>
        </w:div>
        <w:div w:id="1774546711">
          <w:marLeft w:val="480"/>
          <w:marRight w:val="0"/>
          <w:marTop w:val="0"/>
          <w:marBottom w:val="0"/>
          <w:divBdr>
            <w:top w:val="none" w:sz="0" w:space="0" w:color="auto"/>
            <w:left w:val="none" w:sz="0" w:space="0" w:color="auto"/>
            <w:bottom w:val="none" w:sz="0" w:space="0" w:color="auto"/>
            <w:right w:val="none" w:sz="0" w:space="0" w:color="auto"/>
          </w:divBdr>
        </w:div>
      </w:divsChild>
    </w:div>
    <w:div w:id="1610039518">
      <w:bodyDiv w:val="1"/>
      <w:marLeft w:val="0"/>
      <w:marRight w:val="0"/>
      <w:marTop w:val="0"/>
      <w:marBottom w:val="0"/>
      <w:divBdr>
        <w:top w:val="none" w:sz="0" w:space="0" w:color="auto"/>
        <w:left w:val="none" w:sz="0" w:space="0" w:color="auto"/>
        <w:bottom w:val="none" w:sz="0" w:space="0" w:color="auto"/>
        <w:right w:val="none" w:sz="0" w:space="0" w:color="auto"/>
      </w:divBdr>
      <w:divsChild>
        <w:div w:id="280190890">
          <w:marLeft w:val="480"/>
          <w:marRight w:val="0"/>
          <w:marTop w:val="0"/>
          <w:marBottom w:val="0"/>
          <w:divBdr>
            <w:top w:val="none" w:sz="0" w:space="0" w:color="auto"/>
            <w:left w:val="none" w:sz="0" w:space="0" w:color="auto"/>
            <w:bottom w:val="none" w:sz="0" w:space="0" w:color="auto"/>
            <w:right w:val="none" w:sz="0" w:space="0" w:color="auto"/>
          </w:divBdr>
        </w:div>
        <w:div w:id="722607375">
          <w:marLeft w:val="480"/>
          <w:marRight w:val="0"/>
          <w:marTop w:val="0"/>
          <w:marBottom w:val="0"/>
          <w:divBdr>
            <w:top w:val="none" w:sz="0" w:space="0" w:color="auto"/>
            <w:left w:val="none" w:sz="0" w:space="0" w:color="auto"/>
            <w:bottom w:val="none" w:sz="0" w:space="0" w:color="auto"/>
            <w:right w:val="none" w:sz="0" w:space="0" w:color="auto"/>
          </w:divBdr>
        </w:div>
        <w:div w:id="1218395900">
          <w:marLeft w:val="480"/>
          <w:marRight w:val="0"/>
          <w:marTop w:val="0"/>
          <w:marBottom w:val="0"/>
          <w:divBdr>
            <w:top w:val="none" w:sz="0" w:space="0" w:color="auto"/>
            <w:left w:val="none" w:sz="0" w:space="0" w:color="auto"/>
            <w:bottom w:val="none" w:sz="0" w:space="0" w:color="auto"/>
            <w:right w:val="none" w:sz="0" w:space="0" w:color="auto"/>
          </w:divBdr>
        </w:div>
      </w:divsChild>
    </w:div>
    <w:div w:id="1623459522">
      <w:bodyDiv w:val="1"/>
      <w:marLeft w:val="0"/>
      <w:marRight w:val="0"/>
      <w:marTop w:val="0"/>
      <w:marBottom w:val="0"/>
      <w:divBdr>
        <w:top w:val="none" w:sz="0" w:space="0" w:color="auto"/>
        <w:left w:val="none" w:sz="0" w:space="0" w:color="auto"/>
        <w:bottom w:val="none" w:sz="0" w:space="0" w:color="auto"/>
        <w:right w:val="none" w:sz="0" w:space="0" w:color="auto"/>
      </w:divBdr>
      <w:divsChild>
        <w:div w:id="476536861">
          <w:marLeft w:val="480"/>
          <w:marRight w:val="0"/>
          <w:marTop w:val="0"/>
          <w:marBottom w:val="0"/>
          <w:divBdr>
            <w:top w:val="none" w:sz="0" w:space="0" w:color="auto"/>
            <w:left w:val="none" w:sz="0" w:space="0" w:color="auto"/>
            <w:bottom w:val="none" w:sz="0" w:space="0" w:color="auto"/>
            <w:right w:val="none" w:sz="0" w:space="0" w:color="auto"/>
          </w:divBdr>
        </w:div>
        <w:div w:id="1763261166">
          <w:marLeft w:val="480"/>
          <w:marRight w:val="0"/>
          <w:marTop w:val="0"/>
          <w:marBottom w:val="0"/>
          <w:divBdr>
            <w:top w:val="none" w:sz="0" w:space="0" w:color="auto"/>
            <w:left w:val="none" w:sz="0" w:space="0" w:color="auto"/>
            <w:bottom w:val="none" w:sz="0" w:space="0" w:color="auto"/>
            <w:right w:val="none" w:sz="0" w:space="0" w:color="auto"/>
          </w:divBdr>
        </w:div>
      </w:divsChild>
    </w:div>
    <w:div w:id="1642224244">
      <w:bodyDiv w:val="1"/>
      <w:marLeft w:val="0"/>
      <w:marRight w:val="0"/>
      <w:marTop w:val="0"/>
      <w:marBottom w:val="0"/>
      <w:divBdr>
        <w:top w:val="none" w:sz="0" w:space="0" w:color="auto"/>
        <w:left w:val="none" w:sz="0" w:space="0" w:color="auto"/>
        <w:bottom w:val="none" w:sz="0" w:space="0" w:color="auto"/>
        <w:right w:val="none" w:sz="0" w:space="0" w:color="auto"/>
      </w:divBdr>
      <w:divsChild>
        <w:div w:id="2046981221">
          <w:marLeft w:val="480"/>
          <w:marRight w:val="0"/>
          <w:marTop w:val="0"/>
          <w:marBottom w:val="0"/>
          <w:divBdr>
            <w:top w:val="none" w:sz="0" w:space="0" w:color="auto"/>
            <w:left w:val="none" w:sz="0" w:space="0" w:color="auto"/>
            <w:bottom w:val="none" w:sz="0" w:space="0" w:color="auto"/>
            <w:right w:val="none" w:sz="0" w:space="0" w:color="auto"/>
          </w:divBdr>
        </w:div>
      </w:divsChild>
    </w:div>
    <w:div w:id="1672374558">
      <w:bodyDiv w:val="1"/>
      <w:marLeft w:val="0"/>
      <w:marRight w:val="0"/>
      <w:marTop w:val="0"/>
      <w:marBottom w:val="0"/>
      <w:divBdr>
        <w:top w:val="none" w:sz="0" w:space="0" w:color="auto"/>
        <w:left w:val="none" w:sz="0" w:space="0" w:color="auto"/>
        <w:bottom w:val="none" w:sz="0" w:space="0" w:color="auto"/>
        <w:right w:val="none" w:sz="0" w:space="0" w:color="auto"/>
      </w:divBdr>
      <w:divsChild>
        <w:div w:id="439761389">
          <w:marLeft w:val="480"/>
          <w:marRight w:val="0"/>
          <w:marTop w:val="0"/>
          <w:marBottom w:val="0"/>
          <w:divBdr>
            <w:top w:val="none" w:sz="0" w:space="0" w:color="auto"/>
            <w:left w:val="none" w:sz="0" w:space="0" w:color="auto"/>
            <w:bottom w:val="none" w:sz="0" w:space="0" w:color="auto"/>
            <w:right w:val="none" w:sz="0" w:space="0" w:color="auto"/>
          </w:divBdr>
        </w:div>
        <w:div w:id="1603731796">
          <w:marLeft w:val="480"/>
          <w:marRight w:val="0"/>
          <w:marTop w:val="0"/>
          <w:marBottom w:val="0"/>
          <w:divBdr>
            <w:top w:val="none" w:sz="0" w:space="0" w:color="auto"/>
            <w:left w:val="none" w:sz="0" w:space="0" w:color="auto"/>
            <w:bottom w:val="none" w:sz="0" w:space="0" w:color="auto"/>
            <w:right w:val="none" w:sz="0" w:space="0" w:color="auto"/>
          </w:divBdr>
        </w:div>
        <w:div w:id="1947302511">
          <w:marLeft w:val="480"/>
          <w:marRight w:val="0"/>
          <w:marTop w:val="0"/>
          <w:marBottom w:val="0"/>
          <w:divBdr>
            <w:top w:val="none" w:sz="0" w:space="0" w:color="auto"/>
            <w:left w:val="none" w:sz="0" w:space="0" w:color="auto"/>
            <w:bottom w:val="none" w:sz="0" w:space="0" w:color="auto"/>
            <w:right w:val="none" w:sz="0" w:space="0" w:color="auto"/>
          </w:divBdr>
        </w:div>
        <w:div w:id="590091462">
          <w:marLeft w:val="480"/>
          <w:marRight w:val="0"/>
          <w:marTop w:val="0"/>
          <w:marBottom w:val="0"/>
          <w:divBdr>
            <w:top w:val="none" w:sz="0" w:space="0" w:color="auto"/>
            <w:left w:val="none" w:sz="0" w:space="0" w:color="auto"/>
            <w:bottom w:val="none" w:sz="0" w:space="0" w:color="auto"/>
            <w:right w:val="none" w:sz="0" w:space="0" w:color="auto"/>
          </w:divBdr>
        </w:div>
        <w:div w:id="2071659356">
          <w:marLeft w:val="480"/>
          <w:marRight w:val="0"/>
          <w:marTop w:val="0"/>
          <w:marBottom w:val="0"/>
          <w:divBdr>
            <w:top w:val="none" w:sz="0" w:space="0" w:color="auto"/>
            <w:left w:val="none" w:sz="0" w:space="0" w:color="auto"/>
            <w:bottom w:val="none" w:sz="0" w:space="0" w:color="auto"/>
            <w:right w:val="none" w:sz="0" w:space="0" w:color="auto"/>
          </w:divBdr>
        </w:div>
      </w:divsChild>
    </w:div>
    <w:div w:id="1733699650">
      <w:bodyDiv w:val="1"/>
      <w:marLeft w:val="0"/>
      <w:marRight w:val="0"/>
      <w:marTop w:val="0"/>
      <w:marBottom w:val="0"/>
      <w:divBdr>
        <w:top w:val="none" w:sz="0" w:space="0" w:color="auto"/>
        <w:left w:val="none" w:sz="0" w:space="0" w:color="auto"/>
        <w:bottom w:val="none" w:sz="0" w:space="0" w:color="auto"/>
        <w:right w:val="none" w:sz="0" w:space="0" w:color="auto"/>
      </w:divBdr>
    </w:div>
    <w:div w:id="1743718382">
      <w:bodyDiv w:val="1"/>
      <w:marLeft w:val="0"/>
      <w:marRight w:val="0"/>
      <w:marTop w:val="0"/>
      <w:marBottom w:val="0"/>
      <w:divBdr>
        <w:top w:val="none" w:sz="0" w:space="0" w:color="auto"/>
        <w:left w:val="none" w:sz="0" w:space="0" w:color="auto"/>
        <w:bottom w:val="none" w:sz="0" w:space="0" w:color="auto"/>
        <w:right w:val="none" w:sz="0" w:space="0" w:color="auto"/>
      </w:divBdr>
      <w:divsChild>
        <w:div w:id="47799860">
          <w:marLeft w:val="480"/>
          <w:marRight w:val="0"/>
          <w:marTop w:val="0"/>
          <w:marBottom w:val="0"/>
          <w:divBdr>
            <w:top w:val="none" w:sz="0" w:space="0" w:color="auto"/>
            <w:left w:val="none" w:sz="0" w:space="0" w:color="auto"/>
            <w:bottom w:val="none" w:sz="0" w:space="0" w:color="auto"/>
            <w:right w:val="none" w:sz="0" w:space="0" w:color="auto"/>
          </w:divBdr>
        </w:div>
        <w:div w:id="520703112">
          <w:marLeft w:val="480"/>
          <w:marRight w:val="0"/>
          <w:marTop w:val="0"/>
          <w:marBottom w:val="0"/>
          <w:divBdr>
            <w:top w:val="none" w:sz="0" w:space="0" w:color="auto"/>
            <w:left w:val="none" w:sz="0" w:space="0" w:color="auto"/>
            <w:bottom w:val="none" w:sz="0" w:space="0" w:color="auto"/>
            <w:right w:val="none" w:sz="0" w:space="0" w:color="auto"/>
          </w:divBdr>
        </w:div>
        <w:div w:id="705254583">
          <w:marLeft w:val="480"/>
          <w:marRight w:val="0"/>
          <w:marTop w:val="0"/>
          <w:marBottom w:val="0"/>
          <w:divBdr>
            <w:top w:val="none" w:sz="0" w:space="0" w:color="auto"/>
            <w:left w:val="none" w:sz="0" w:space="0" w:color="auto"/>
            <w:bottom w:val="none" w:sz="0" w:space="0" w:color="auto"/>
            <w:right w:val="none" w:sz="0" w:space="0" w:color="auto"/>
          </w:divBdr>
        </w:div>
        <w:div w:id="525828022">
          <w:marLeft w:val="480"/>
          <w:marRight w:val="0"/>
          <w:marTop w:val="0"/>
          <w:marBottom w:val="0"/>
          <w:divBdr>
            <w:top w:val="none" w:sz="0" w:space="0" w:color="auto"/>
            <w:left w:val="none" w:sz="0" w:space="0" w:color="auto"/>
            <w:bottom w:val="none" w:sz="0" w:space="0" w:color="auto"/>
            <w:right w:val="none" w:sz="0" w:space="0" w:color="auto"/>
          </w:divBdr>
        </w:div>
        <w:div w:id="75325271">
          <w:marLeft w:val="480"/>
          <w:marRight w:val="0"/>
          <w:marTop w:val="0"/>
          <w:marBottom w:val="0"/>
          <w:divBdr>
            <w:top w:val="none" w:sz="0" w:space="0" w:color="auto"/>
            <w:left w:val="none" w:sz="0" w:space="0" w:color="auto"/>
            <w:bottom w:val="none" w:sz="0" w:space="0" w:color="auto"/>
            <w:right w:val="none" w:sz="0" w:space="0" w:color="auto"/>
          </w:divBdr>
        </w:div>
        <w:div w:id="595941257">
          <w:marLeft w:val="480"/>
          <w:marRight w:val="0"/>
          <w:marTop w:val="0"/>
          <w:marBottom w:val="0"/>
          <w:divBdr>
            <w:top w:val="none" w:sz="0" w:space="0" w:color="auto"/>
            <w:left w:val="none" w:sz="0" w:space="0" w:color="auto"/>
            <w:bottom w:val="none" w:sz="0" w:space="0" w:color="auto"/>
            <w:right w:val="none" w:sz="0" w:space="0" w:color="auto"/>
          </w:divBdr>
        </w:div>
        <w:div w:id="1213811136">
          <w:marLeft w:val="480"/>
          <w:marRight w:val="0"/>
          <w:marTop w:val="0"/>
          <w:marBottom w:val="0"/>
          <w:divBdr>
            <w:top w:val="none" w:sz="0" w:space="0" w:color="auto"/>
            <w:left w:val="none" w:sz="0" w:space="0" w:color="auto"/>
            <w:bottom w:val="none" w:sz="0" w:space="0" w:color="auto"/>
            <w:right w:val="none" w:sz="0" w:space="0" w:color="auto"/>
          </w:divBdr>
        </w:div>
        <w:div w:id="2032486972">
          <w:marLeft w:val="480"/>
          <w:marRight w:val="0"/>
          <w:marTop w:val="0"/>
          <w:marBottom w:val="0"/>
          <w:divBdr>
            <w:top w:val="none" w:sz="0" w:space="0" w:color="auto"/>
            <w:left w:val="none" w:sz="0" w:space="0" w:color="auto"/>
            <w:bottom w:val="none" w:sz="0" w:space="0" w:color="auto"/>
            <w:right w:val="none" w:sz="0" w:space="0" w:color="auto"/>
          </w:divBdr>
        </w:div>
        <w:div w:id="1904022615">
          <w:marLeft w:val="480"/>
          <w:marRight w:val="0"/>
          <w:marTop w:val="0"/>
          <w:marBottom w:val="0"/>
          <w:divBdr>
            <w:top w:val="none" w:sz="0" w:space="0" w:color="auto"/>
            <w:left w:val="none" w:sz="0" w:space="0" w:color="auto"/>
            <w:bottom w:val="none" w:sz="0" w:space="0" w:color="auto"/>
            <w:right w:val="none" w:sz="0" w:space="0" w:color="auto"/>
          </w:divBdr>
        </w:div>
        <w:div w:id="1690521488">
          <w:marLeft w:val="480"/>
          <w:marRight w:val="0"/>
          <w:marTop w:val="0"/>
          <w:marBottom w:val="0"/>
          <w:divBdr>
            <w:top w:val="none" w:sz="0" w:space="0" w:color="auto"/>
            <w:left w:val="none" w:sz="0" w:space="0" w:color="auto"/>
            <w:bottom w:val="none" w:sz="0" w:space="0" w:color="auto"/>
            <w:right w:val="none" w:sz="0" w:space="0" w:color="auto"/>
          </w:divBdr>
        </w:div>
      </w:divsChild>
    </w:div>
    <w:div w:id="1770273094">
      <w:bodyDiv w:val="1"/>
      <w:marLeft w:val="0"/>
      <w:marRight w:val="0"/>
      <w:marTop w:val="0"/>
      <w:marBottom w:val="0"/>
      <w:divBdr>
        <w:top w:val="none" w:sz="0" w:space="0" w:color="auto"/>
        <w:left w:val="none" w:sz="0" w:space="0" w:color="auto"/>
        <w:bottom w:val="none" w:sz="0" w:space="0" w:color="auto"/>
        <w:right w:val="none" w:sz="0" w:space="0" w:color="auto"/>
      </w:divBdr>
    </w:div>
    <w:div w:id="1771657399">
      <w:bodyDiv w:val="1"/>
      <w:marLeft w:val="0"/>
      <w:marRight w:val="0"/>
      <w:marTop w:val="0"/>
      <w:marBottom w:val="0"/>
      <w:divBdr>
        <w:top w:val="none" w:sz="0" w:space="0" w:color="auto"/>
        <w:left w:val="none" w:sz="0" w:space="0" w:color="auto"/>
        <w:bottom w:val="none" w:sz="0" w:space="0" w:color="auto"/>
        <w:right w:val="none" w:sz="0" w:space="0" w:color="auto"/>
      </w:divBdr>
      <w:divsChild>
        <w:div w:id="360864117">
          <w:marLeft w:val="480"/>
          <w:marRight w:val="0"/>
          <w:marTop w:val="0"/>
          <w:marBottom w:val="0"/>
          <w:divBdr>
            <w:top w:val="none" w:sz="0" w:space="0" w:color="auto"/>
            <w:left w:val="none" w:sz="0" w:space="0" w:color="auto"/>
            <w:bottom w:val="none" w:sz="0" w:space="0" w:color="auto"/>
            <w:right w:val="none" w:sz="0" w:space="0" w:color="auto"/>
          </w:divBdr>
        </w:div>
        <w:div w:id="1897862345">
          <w:marLeft w:val="480"/>
          <w:marRight w:val="0"/>
          <w:marTop w:val="0"/>
          <w:marBottom w:val="0"/>
          <w:divBdr>
            <w:top w:val="none" w:sz="0" w:space="0" w:color="auto"/>
            <w:left w:val="none" w:sz="0" w:space="0" w:color="auto"/>
            <w:bottom w:val="none" w:sz="0" w:space="0" w:color="auto"/>
            <w:right w:val="none" w:sz="0" w:space="0" w:color="auto"/>
          </w:divBdr>
        </w:div>
      </w:divsChild>
    </w:div>
    <w:div w:id="1808425504">
      <w:bodyDiv w:val="1"/>
      <w:marLeft w:val="0"/>
      <w:marRight w:val="0"/>
      <w:marTop w:val="0"/>
      <w:marBottom w:val="0"/>
      <w:divBdr>
        <w:top w:val="none" w:sz="0" w:space="0" w:color="auto"/>
        <w:left w:val="none" w:sz="0" w:space="0" w:color="auto"/>
        <w:bottom w:val="none" w:sz="0" w:space="0" w:color="auto"/>
        <w:right w:val="none" w:sz="0" w:space="0" w:color="auto"/>
      </w:divBdr>
    </w:div>
    <w:div w:id="1861360407">
      <w:bodyDiv w:val="1"/>
      <w:marLeft w:val="0"/>
      <w:marRight w:val="0"/>
      <w:marTop w:val="0"/>
      <w:marBottom w:val="0"/>
      <w:divBdr>
        <w:top w:val="none" w:sz="0" w:space="0" w:color="auto"/>
        <w:left w:val="none" w:sz="0" w:space="0" w:color="auto"/>
        <w:bottom w:val="none" w:sz="0" w:space="0" w:color="auto"/>
        <w:right w:val="none" w:sz="0" w:space="0" w:color="auto"/>
      </w:divBdr>
      <w:divsChild>
        <w:div w:id="445514212">
          <w:marLeft w:val="480"/>
          <w:marRight w:val="0"/>
          <w:marTop w:val="0"/>
          <w:marBottom w:val="0"/>
          <w:divBdr>
            <w:top w:val="none" w:sz="0" w:space="0" w:color="auto"/>
            <w:left w:val="none" w:sz="0" w:space="0" w:color="auto"/>
            <w:bottom w:val="none" w:sz="0" w:space="0" w:color="auto"/>
            <w:right w:val="none" w:sz="0" w:space="0" w:color="auto"/>
          </w:divBdr>
        </w:div>
        <w:div w:id="158230916">
          <w:marLeft w:val="480"/>
          <w:marRight w:val="0"/>
          <w:marTop w:val="0"/>
          <w:marBottom w:val="0"/>
          <w:divBdr>
            <w:top w:val="none" w:sz="0" w:space="0" w:color="auto"/>
            <w:left w:val="none" w:sz="0" w:space="0" w:color="auto"/>
            <w:bottom w:val="none" w:sz="0" w:space="0" w:color="auto"/>
            <w:right w:val="none" w:sz="0" w:space="0" w:color="auto"/>
          </w:divBdr>
        </w:div>
        <w:div w:id="610357662">
          <w:marLeft w:val="480"/>
          <w:marRight w:val="0"/>
          <w:marTop w:val="0"/>
          <w:marBottom w:val="0"/>
          <w:divBdr>
            <w:top w:val="none" w:sz="0" w:space="0" w:color="auto"/>
            <w:left w:val="none" w:sz="0" w:space="0" w:color="auto"/>
            <w:bottom w:val="none" w:sz="0" w:space="0" w:color="auto"/>
            <w:right w:val="none" w:sz="0" w:space="0" w:color="auto"/>
          </w:divBdr>
        </w:div>
        <w:div w:id="725420073">
          <w:marLeft w:val="480"/>
          <w:marRight w:val="0"/>
          <w:marTop w:val="0"/>
          <w:marBottom w:val="0"/>
          <w:divBdr>
            <w:top w:val="none" w:sz="0" w:space="0" w:color="auto"/>
            <w:left w:val="none" w:sz="0" w:space="0" w:color="auto"/>
            <w:bottom w:val="none" w:sz="0" w:space="0" w:color="auto"/>
            <w:right w:val="none" w:sz="0" w:space="0" w:color="auto"/>
          </w:divBdr>
        </w:div>
        <w:div w:id="655567609">
          <w:marLeft w:val="480"/>
          <w:marRight w:val="0"/>
          <w:marTop w:val="0"/>
          <w:marBottom w:val="0"/>
          <w:divBdr>
            <w:top w:val="none" w:sz="0" w:space="0" w:color="auto"/>
            <w:left w:val="none" w:sz="0" w:space="0" w:color="auto"/>
            <w:bottom w:val="none" w:sz="0" w:space="0" w:color="auto"/>
            <w:right w:val="none" w:sz="0" w:space="0" w:color="auto"/>
          </w:divBdr>
        </w:div>
        <w:div w:id="904417080">
          <w:marLeft w:val="480"/>
          <w:marRight w:val="0"/>
          <w:marTop w:val="0"/>
          <w:marBottom w:val="0"/>
          <w:divBdr>
            <w:top w:val="none" w:sz="0" w:space="0" w:color="auto"/>
            <w:left w:val="none" w:sz="0" w:space="0" w:color="auto"/>
            <w:bottom w:val="none" w:sz="0" w:space="0" w:color="auto"/>
            <w:right w:val="none" w:sz="0" w:space="0" w:color="auto"/>
          </w:divBdr>
        </w:div>
        <w:div w:id="1240213082">
          <w:marLeft w:val="480"/>
          <w:marRight w:val="0"/>
          <w:marTop w:val="0"/>
          <w:marBottom w:val="0"/>
          <w:divBdr>
            <w:top w:val="none" w:sz="0" w:space="0" w:color="auto"/>
            <w:left w:val="none" w:sz="0" w:space="0" w:color="auto"/>
            <w:bottom w:val="none" w:sz="0" w:space="0" w:color="auto"/>
            <w:right w:val="none" w:sz="0" w:space="0" w:color="auto"/>
          </w:divBdr>
        </w:div>
        <w:div w:id="1621961524">
          <w:marLeft w:val="480"/>
          <w:marRight w:val="0"/>
          <w:marTop w:val="0"/>
          <w:marBottom w:val="0"/>
          <w:divBdr>
            <w:top w:val="none" w:sz="0" w:space="0" w:color="auto"/>
            <w:left w:val="none" w:sz="0" w:space="0" w:color="auto"/>
            <w:bottom w:val="none" w:sz="0" w:space="0" w:color="auto"/>
            <w:right w:val="none" w:sz="0" w:space="0" w:color="auto"/>
          </w:divBdr>
        </w:div>
      </w:divsChild>
    </w:div>
    <w:div w:id="1928222195">
      <w:bodyDiv w:val="1"/>
      <w:marLeft w:val="0"/>
      <w:marRight w:val="0"/>
      <w:marTop w:val="0"/>
      <w:marBottom w:val="0"/>
      <w:divBdr>
        <w:top w:val="none" w:sz="0" w:space="0" w:color="auto"/>
        <w:left w:val="none" w:sz="0" w:space="0" w:color="auto"/>
        <w:bottom w:val="none" w:sz="0" w:space="0" w:color="auto"/>
        <w:right w:val="none" w:sz="0" w:space="0" w:color="auto"/>
      </w:divBdr>
    </w:div>
    <w:div w:id="1969969674">
      <w:bodyDiv w:val="1"/>
      <w:marLeft w:val="0"/>
      <w:marRight w:val="0"/>
      <w:marTop w:val="0"/>
      <w:marBottom w:val="0"/>
      <w:divBdr>
        <w:top w:val="none" w:sz="0" w:space="0" w:color="auto"/>
        <w:left w:val="none" w:sz="0" w:space="0" w:color="auto"/>
        <w:bottom w:val="none" w:sz="0" w:space="0" w:color="auto"/>
        <w:right w:val="none" w:sz="0" w:space="0" w:color="auto"/>
      </w:divBdr>
      <w:divsChild>
        <w:div w:id="92481635">
          <w:marLeft w:val="480"/>
          <w:marRight w:val="0"/>
          <w:marTop w:val="0"/>
          <w:marBottom w:val="0"/>
          <w:divBdr>
            <w:top w:val="none" w:sz="0" w:space="0" w:color="auto"/>
            <w:left w:val="none" w:sz="0" w:space="0" w:color="auto"/>
            <w:bottom w:val="none" w:sz="0" w:space="0" w:color="auto"/>
            <w:right w:val="none" w:sz="0" w:space="0" w:color="auto"/>
          </w:divBdr>
        </w:div>
      </w:divsChild>
    </w:div>
    <w:div w:id="2001351215">
      <w:bodyDiv w:val="1"/>
      <w:marLeft w:val="0"/>
      <w:marRight w:val="0"/>
      <w:marTop w:val="0"/>
      <w:marBottom w:val="0"/>
      <w:divBdr>
        <w:top w:val="none" w:sz="0" w:space="0" w:color="auto"/>
        <w:left w:val="none" w:sz="0" w:space="0" w:color="auto"/>
        <w:bottom w:val="none" w:sz="0" w:space="0" w:color="auto"/>
        <w:right w:val="none" w:sz="0" w:space="0" w:color="auto"/>
      </w:divBdr>
      <w:divsChild>
        <w:div w:id="2077583319">
          <w:marLeft w:val="480"/>
          <w:marRight w:val="0"/>
          <w:marTop w:val="0"/>
          <w:marBottom w:val="0"/>
          <w:divBdr>
            <w:top w:val="none" w:sz="0" w:space="0" w:color="auto"/>
            <w:left w:val="none" w:sz="0" w:space="0" w:color="auto"/>
            <w:bottom w:val="none" w:sz="0" w:space="0" w:color="auto"/>
            <w:right w:val="none" w:sz="0" w:space="0" w:color="auto"/>
          </w:divBdr>
        </w:div>
        <w:div w:id="942030418">
          <w:marLeft w:val="480"/>
          <w:marRight w:val="0"/>
          <w:marTop w:val="0"/>
          <w:marBottom w:val="0"/>
          <w:divBdr>
            <w:top w:val="none" w:sz="0" w:space="0" w:color="auto"/>
            <w:left w:val="none" w:sz="0" w:space="0" w:color="auto"/>
            <w:bottom w:val="none" w:sz="0" w:space="0" w:color="auto"/>
            <w:right w:val="none" w:sz="0" w:space="0" w:color="auto"/>
          </w:divBdr>
        </w:div>
        <w:div w:id="1984190510">
          <w:marLeft w:val="480"/>
          <w:marRight w:val="0"/>
          <w:marTop w:val="0"/>
          <w:marBottom w:val="0"/>
          <w:divBdr>
            <w:top w:val="none" w:sz="0" w:space="0" w:color="auto"/>
            <w:left w:val="none" w:sz="0" w:space="0" w:color="auto"/>
            <w:bottom w:val="none" w:sz="0" w:space="0" w:color="auto"/>
            <w:right w:val="none" w:sz="0" w:space="0" w:color="auto"/>
          </w:divBdr>
        </w:div>
      </w:divsChild>
    </w:div>
    <w:div w:id="2015915391">
      <w:bodyDiv w:val="1"/>
      <w:marLeft w:val="0"/>
      <w:marRight w:val="0"/>
      <w:marTop w:val="0"/>
      <w:marBottom w:val="0"/>
      <w:divBdr>
        <w:top w:val="none" w:sz="0" w:space="0" w:color="auto"/>
        <w:left w:val="none" w:sz="0" w:space="0" w:color="auto"/>
        <w:bottom w:val="none" w:sz="0" w:space="0" w:color="auto"/>
        <w:right w:val="none" w:sz="0" w:space="0" w:color="auto"/>
      </w:divBdr>
    </w:div>
    <w:div w:id="2046976039">
      <w:bodyDiv w:val="1"/>
      <w:marLeft w:val="0"/>
      <w:marRight w:val="0"/>
      <w:marTop w:val="0"/>
      <w:marBottom w:val="0"/>
      <w:divBdr>
        <w:top w:val="none" w:sz="0" w:space="0" w:color="auto"/>
        <w:left w:val="none" w:sz="0" w:space="0" w:color="auto"/>
        <w:bottom w:val="none" w:sz="0" w:space="0" w:color="auto"/>
        <w:right w:val="none" w:sz="0" w:space="0" w:color="auto"/>
      </w:divBdr>
      <w:divsChild>
        <w:div w:id="1957832578">
          <w:marLeft w:val="480"/>
          <w:marRight w:val="0"/>
          <w:marTop w:val="0"/>
          <w:marBottom w:val="0"/>
          <w:divBdr>
            <w:top w:val="none" w:sz="0" w:space="0" w:color="auto"/>
            <w:left w:val="none" w:sz="0" w:space="0" w:color="auto"/>
            <w:bottom w:val="none" w:sz="0" w:space="0" w:color="auto"/>
            <w:right w:val="none" w:sz="0" w:space="0" w:color="auto"/>
          </w:divBdr>
        </w:div>
        <w:div w:id="858159222">
          <w:marLeft w:val="480"/>
          <w:marRight w:val="0"/>
          <w:marTop w:val="0"/>
          <w:marBottom w:val="0"/>
          <w:divBdr>
            <w:top w:val="none" w:sz="0" w:space="0" w:color="auto"/>
            <w:left w:val="none" w:sz="0" w:space="0" w:color="auto"/>
            <w:bottom w:val="none" w:sz="0" w:space="0" w:color="auto"/>
            <w:right w:val="none" w:sz="0" w:space="0" w:color="auto"/>
          </w:divBdr>
        </w:div>
        <w:div w:id="1733499484">
          <w:marLeft w:val="480"/>
          <w:marRight w:val="0"/>
          <w:marTop w:val="0"/>
          <w:marBottom w:val="0"/>
          <w:divBdr>
            <w:top w:val="none" w:sz="0" w:space="0" w:color="auto"/>
            <w:left w:val="none" w:sz="0" w:space="0" w:color="auto"/>
            <w:bottom w:val="none" w:sz="0" w:space="0" w:color="auto"/>
            <w:right w:val="none" w:sz="0" w:space="0" w:color="auto"/>
          </w:divBdr>
        </w:div>
        <w:div w:id="941719184">
          <w:marLeft w:val="480"/>
          <w:marRight w:val="0"/>
          <w:marTop w:val="0"/>
          <w:marBottom w:val="0"/>
          <w:divBdr>
            <w:top w:val="none" w:sz="0" w:space="0" w:color="auto"/>
            <w:left w:val="none" w:sz="0" w:space="0" w:color="auto"/>
            <w:bottom w:val="none" w:sz="0" w:space="0" w:color="auto"/>
            <w:right w:val="none" w:sz="0" w:space="0" w:color="auto"/>
          </w:divBdr>
        </w:div>
      </w:divsChild>
    </w:div>
    <w:div w:id="2089378404">
      <w:bodyDiv w:val="1"/>
      <w:marLeft w:val="0"/>
      <w:marRight w:val="0"/>
      <w:marTop w:val="0"/>
      <w:marBottom w:val="0"/>
      <w:divBdr>
        <w:top w:val="none" w:sz="0" w:space="0" w:color="auto"/>
        <w:left w:val="none" w:sz="0" w:space="0" w:color="auto"/>
        <w:bottom w:val="none" w:sz="0" w:space="0" w:color="auto"/>
        <w:right w:val="none" w:sz="0" w:space="0" w:color="auto"/>
      </w:divBdr>
      <w:divsChild>
        <w:div w:id="1433017364">
          <w:marLeft w:val="0"/>
          <w:marRight w:val="0"/>
          <w:marTop w:val="0"/>
          <w:marBottom w:val="0"/>
          <w:divBdr>
            <w:top w:val="none" w:sz="0" w:space="0" w:color="auto"/>
            <w:left w:val="none" w:sz="0" w:space="0" w:color="auto"/>
            <w:bottom w:val="none" w:sz="0" w:space="0" w:color="auto"/>
            <w:right w:val="none" w:sz="0" w:space="0" w:color="auto"/>
          </w:divBdr>
        </w:div>
        <w:div w:id="1133673173">
          <w:marLeft w:val="0"/>
          <w:marRight w:val="0"/>
          <w:marTop w:val="0"/>
          <w:marBottom w:val="0"/>
          <w:divBdr>
            <w:top w:val="none" w:sz="0" w:space="0" w:color="auto"/>
            <w:left w:val="none" w:sz="0" w:space="0" w:color="auto"/>
            <w:bottom w:val="none" w:sz="0" w:space="0" w:color="auto"/>
            <w:right w:val="none" w:sz="0" w:space="0" w:color="auto"/>
          </w:divBdr>
        </w:div>
        <w:div w:id="2014143896">
          <w:marLeft w:val="0"/>
          <w:marRight w:val="0"/>
          <w:marTop w:val="0"/>
          <w:marBottom w:val="0"/>
          <w:divBdr>
            <w:top w:val="none" w:sz="0" w:space="0" w:color="auto"/>
            <w:left w:val="none" w:sz="0" w:space="0" w:color="auto"/>
            <w:bottom w:val="none" w:sz="0" w:space="0" w:color="auto"/>
            <w:right w:val="none" w:sz="0" w:space="0" w:color="auto"/>
          </w:divBdr>
        </w:div>
        <w:div w:id="441995152">
          <w:marLeft w:val="0"/>
          <w:marRight w:val="0"/>
          <w:marTop w:val="0"/>
          <w:marBottom w:val="0"/>
          <w:divBdr>
            <w:top w:val="none" w:sz="0" w:space="0" w:color="auto"/>
            <w:left w:val="none" w:sz="0" w:space="0" w:color="auto"/>
            <w:bottom w:val="none" w:sz="0" w:space="0" w:color="auto"/>
            <w:right w:val="none" w:sz="0" w:space="0" w:color="auto"/>
          </w:divBdr>
        </w:div>
        <w:div w:id="1650935906">
          <w:marLeft w:val="0"/>
          <w:marRight w:val="0"/>
          <w:marTop w:val="0"/>
          <w:marBottom w:val="0"/>
          <w:divBdr>
            <w:top w:val="none" w:sz="0" w:space="0" w:color="auto"/>
            <w:left w:val="none" w:sz="0" w:space="0" w:color="auto"/>
            <w:bottom w:val="none" w:sz="0" w:space="0" w:color="auto"/>
            <w:right w:val="none" w:sz="0" w:space="0" w:color="auto"/>
          </w:divBdr>
        </w:div>
        <w:div w:id="89545876">
          <w:marLeft w:val="0"/>
          <w:marRight w:val="0"/>
          <w:marTop w:val="0"/>
          <w:marBottom w:val="0"/>
          <w:divBdr>
            <w:top w:val="none" w:sz="0" w:space="0" w:color="auto"/>
            <w:left w:val="none" w:sz="0" w:space="0" w:color="auto"/>
            <w:bottom w:val="none" w:sz="0" w:space="0" w:color="auto"/>
            <w:right w:val="none" w:sz="0" w:space="0" w:color="auto"/>
          </w:divBdr>
        </w:div>
        <w:div w:id="937323908">
          <w:marLeft w:val="0"/>
          <w:marRight w:val="0"/>
          <w:marTop w:val="0"/>
          <w:marBottom w:val="0"/>
          <w:divBdr>
            <w:top w:val="none" w:sz="0" w:space="0" w:color="auto"/>
            <w:left w:val="none" w:sz="0" w:space="0" w:color="auto"/>
            <w:bottom w:val="none" w:sz="0" w:space="0" w:color="auto"/>
            <w:right w:val="none" w:sz="0" w:space="0" w:color="auto"/>
          </w:divBdr>
        </w:div>
      </w:divsChild>
    </w:div>
    <w:div w:id="2114981330">
      <w:bodyDiv w:val="1"/>
      <w:marLeft w:val="0"/>
      <w:marRight w:val="0"/>
      <w:marTop w:val="0"/>
      <w:marBottom w:val="0"/>
      <w:divBdr>
        <w:top w:val="none" w:sz="0" w:space="0" w:color="auto"/>
        <w:left w:val="none" w:sz="0" w:space="0" w:color="auto"/>
        <w:bottom w:val="none" w:sz="0" w:space="0" w:color="auto"/>
        <w:right w:val="none" w:sz="0" w:space="0" w:color="auto"/>
      </w:divBdr>
      <w:divsChild>
        <w:div w:id="1091927888">
          <w:marLeft w:val="480"/>
          <w:marRight w:val="0"/>
          <w:marTop w:val="0"/>
          <w:marBottom w:val="0"/>
          <w:divBdr>
            <w:top w:val="none" w:sz="0" w:space="0" w:color="auto"/>
            <w:left w:val="none" w:sz="0" w:space="0" w:color="auto"/>
            <w:bottom w:val="none" w:sz="0" w:space="0" w:color="auto"/>
            <w:right w:val="none" w:sz="0" w:space="0" w:color="auto"/>
          </w:divBdr>
        </w:div>
        <w:div w:id="1464689292">
          <w:marLeft w:val="480"/>
          <w:marRight w:val="0"/>
          <w:marTop w:val="0"/>
          <w:marBottom w:val="0"/>
          <w:divBdr>
            <w:top w:val="none" w:sz="0" w:space="0" w:color="auto"/>
            <w:left w:val="none" w:sz="0" w:space="0" w:color="auto"/>
            <w:bottom w:val="none" w:sz="0" w:space="0" w:color="auto"/>
            <w:right w:val="none" w:sz="0" w:space="0" w:color="auto"/>
          </w:divBdr>
        </w:div>
        <w:div w:id="660737685">
          <w:marLeft w:val="480"/>
          <w:marRight w:val="0"/>
          <w:marTop w:val="0"/>
          <w:marBottom w:val="0"/>
          <w:divBdr>
            <w:top w:val="none" w:sz="0" w:space="0" w:color="auto"/>
            <w:left w:val="none" w:sz="0" w:space="0" w:color="auto"/>
            <w:bottom w:val="none" w:sz="0" w:space="0" w:color="auto"/>
            <w:right w:val="none" w:sz="0" w:space="0" w:color="auto"/>
          </w:divBdr>
        </w:div>
        <w:div w:id="63795004">
          <w:marLeft w:val="480"/>
          <w:marRight w:val="0"/>
          <w:marTop w:val="0"/>
          <w:marBottom w:val="0"/>
          <w:divBdr>
            <w:top w:val="none" w:sz="0" w:space="0" w:color="auto"/>
            <w:left w:val="none" w:sz="0" w:space="0" w:color="auto"/>
            <w:bottom w:val="none" w:sz="0" w:space="0" w:color="auto"/>
            <w:right w:val="none" w:sz="0" w:space="0" w:color="auto"/>
          </w:divBdr>
        </w:div>
        <w:div w:id="1842966877">
          <w:marLeft w:val="480"/>
          <w:marRight w:val="0"/>
          <w:marTop w:val="0"/>
          <w:marBottom w:val="0"/>
          <w:divBdr>
            <w:top w:val="none" w:sz="0" w:space="0" w:color="auto"/>
            <w:left w:val="none" w:sz="0" w:space="0" w:color="auto"/>
            <w:bottom w:val="none" w:sz="0" w:space="0" w:color="auto"/>
            <w:right w:val="none" w:sz="0" w:space="0" w:color="auto"/>
          </w:divBdr>
        </w:div>
        <w:div w:id="713771203">
          <w:marLeft w:val="480"/>
          <w:marRight w:val="0"/>
          <w:marTop w:val="0"/>
          <w:marBottom w:val="0"/>
          <w:divBdr>
            <w:top w:val="none" w:sz="0" w:space="0" w:color="auto"/>
            <w:left w:val="none" w:sz="0" w:space="0" w:color="auto"/>
            <w:bottom w:val="none" w:sz="0" w:space="0" w:color="auto"/>
            <w:right w:val="none" w:sz="0" w:space="0" w:color="auto"/>
          </w:divBdr>
        </w:div>
        <w:div w:id="109399105">
          <w:marLeft w:val="480"/>
          <w:marRight w:val="0"/>
          <w:marTop w:val="0"/>
          <w:marBottom w:val="0"/>
          <w:divBdr>
            <w:top w:val="none" w:sz="0" w:space="0" w:color="auto"/>
            <w:left w:val="none" w:sz="0" w:space="0" w:color="auto"/>
            <w:bottom w:val="none" w:sz="0" w:space="0" w:color="auto"/>
            <w:right w:val="none" w:sz="0" w:space="0" w:color="auto"/>
          </w:divBdr>
        </w:div>
        <w:div w:id="1870296973">
          <w:marLeft w:val="480"/>
          <w:marRight w:val="0"/>
          <w:marTop w:val="0"/>
          <w:marBottom w:val="0"/>
          <w:divBdr>
            <w:top w:val="none" w:sz="0" w:space="0" w:color="auto"/>
            <w:left w:val="none" w:sz="0" w:space="0" w:color="auto"/>
            <w:bottom w:val="none" w:sz="0" w:space="0" w:color="auto"/>
            <w:right w:val="none" w:sz="0" w:space="0" w:color="auto"/>
          </w:divBdr>
        </w:div>
      </w:divsChild>
    </w:div>
    <w:div w:id="2124380074">
      <w:bodyDiv w:val="1"/>
      <w:marLeft w:val="0"/>
      <w:marRight w:val="0"/>
      <w:marTop w:val="0"/>
      <w:marBottom w:val="0"/>
      <w:divBdr>
        <w:top w:val="none" w:sz="0" w:space="0" w:color="auto"/>
        <w:left w:val="none" w:sz="0" w:space="0" w:color="auto"/>
        <w:bottom w:val="none" w:sz="0" w:space="0" w:color="auto"/>
        <w:right w:val="none" w:sz="0" w:space="0" w:color="auto"/>
      </w:divBdr>
    </w:div>
    <w:div w:id="2127187253">
      <w:bodyDiv w:val="1"/>
      <w:marLeft w:val="0"/>
      <w:marRight w:val="0"/>
      <w:marTop w:val="0"/>
      <w:marBottom w:val="0"/>
      <w:divBdr>
        <w:top w:val="none" w:sz="0" w:space="0" w:color="auto"/>
        <w:left w:val="none" w:sz="0" w:space="0" w:color="auto"/>
        <w:bottom w:val="none" w:sz="0" w:space="0" w:color="auto"/>
        <w:right w:val="none" w:sz="0" w:space="0" w:color="auto"/>
      </w:divBdr>
      <w:divsChild>
        <w:div w:id="120003375">
          <w:marLeft w:val="480"/>
          <w:marRight w:val="0"/>
          <w:marTop w:val="0"/>
          <w:marBottom w:val="0"/>
          <w:divBdr>
            <w:top w:val="none" w:sz="0" w:space="0" w:color="auto"/>
            <w:left w:val="none" w:sz="0" w:space="0" w:color="auto"/>
            <w:bottom w:val="none" w:sz="0" w:space="0" w:color="auto"/>
            <w:right w:val="none" w:sz="0" w:space="0" w:color="auto"/>
          </w:divBdr>
        </w:div>
        <w:div w:id="1960642630">
          <w:marLeft w:val="480"/>
          <w:marRight w:val="0"/>
          <w:marTop w:val="0"/>
          <w:marBottom w:val="0"/>
          <w:divBdr>
            <w:top w:val="none" w:sz="0" w:space="0" w:color="auto"/>
            <w:left w:val="none" w:sz="0" w:space="0" w:color="auto"/>
            <w:bottom w:val="none" w:sz="0" w:space="0" w:color="auto"/>
            <w:right w:val="none" w:sz="0" w:space="0" w:color="auto"/>
          </w:divBdr>
        </w:div>
        <w:div w:id="1960990329">
          <w:marLeft w:val="480"/>
          <w:marRight w:val="0"/>
          <w:marTop w:val="0"/>
          <w:marBottom w:val="0"/>
          <w:divBdr>
            <w:top w:val="none" w:sz="0" w:space="0" w:color="auto"/>
            <w:left w:val="none" w:sz="0" w:space="0" w:color="auto"/>
            <w:bottom w:val="none" w:sz="0" w:space="0" w:color="auto"/>
            <w:right w:val="none" w:sz="0" w:space="0" w:color="auto"/>
          </w:divBdr>
        </w:div>
        <w:div w:id="247010382">
          <w:marLeft w:val="480"/>
          <w:marRight w:val="0"/>
          <w:marTop w:val="0"/>
          <w:marBottom w:val="0"/>
          <w:divBdr>
            <w:top w:val="none" w:sz="0" w:space="0" w:color="auto"/>
            <w:left w:val="none" w:sz="0" w:space="0" w:color="auto"/>
            <w:bottom w:val="none" w:sz="0" w:space="0" w:color="auto"/>
            <w:right w:val="none" w:sz="0" w:space="0" w:color="auto"/>
          </w:divBdr>
        </w:div>
        <w:div w:id="337124038">
          <w:marLeft w:val="480"/>
          <w:marRight w:val="0"/>
          <w:marTop w:val="0"/>
          <w:marBottom w:val="0"/>
          <w:divBdr>
            <w:top w:val="none" w:sz="0" w:space="0" w:color="auto"/>
            <w:left w:val="none" w:sz="0" w:space="0" w:color="auto"/>
            <w:bottom w:val="none" w:sz="0" w:space="0" w:color="auto"/>
            <w:right w:val="none" w:sz="0" w:space="0" w:color="auto"/>
          </w:divBdr>
        </w:div>
        <w:div w:id="610820697">
          <w:marLeft w:val="480"/>
          <w:marRight w:val="0"/>
          <w:marTop w:val="0"/>
          <w:marBottom w:val="0"/>
          <w:divBdr>
            <w:top w:val="none" w:sz="0" w:space="0" w:color="auto"/>
            <w:left w:val="none" w:sz="0" w:space="0" w:color="auto"/>
            <w:bottom w:val="none" w:sz="0" w:space="0" w:color="auto"/>
            <w:right w:val="none" w:sz="0" w:space="0" w:color="auto"/>
          </w:divBdr>
        </w:div>
        <w:div w:id="256790348">
          <w:marLeft w:val="480"/>
          <w:marRight w:val="0"/>
          <w:marTop w:val="0"/>
          <w:marBottom w:val="0"/>
          <w:divBdr>
            <w:top w:val="none" w:sz="0" w:space="0" w:color="auto"/>
            <w:left w:val="none" w:sz="0" w:space="0" w:color="auto"/>
            <w:bottom w:val="none" w:sz="0" w:space="0" w:color="auto"/>
            <w:right w:val="none" w:sz="0" w:space="0" w:color="auto"/>
          </w:divBdr>
        </w:div>
        <w:div w:id="641885854">
          <w:marLeft w:val="480"/>
          <w:marRight w:val="0"/>
          <w:marTop w:val="0"/>
          <w:marBottom w:val="0"/>
          <w:divBdr>
            <w:top w:val="none" w:sz="0" w:space="0" w:color="auto"/>
            <w:left w:val="none" w:sz="0" w:space="0" w:color="auto"/>
            <w:bottom w:val="none" w:sz="0" w:space="0" w:color="auto"/>
            <w:right w:val="none" w:sz="0" w:space="0" w:color="auto"/>
          </w:divBdr>
        </w:div>
        <w:div w:id="1541629944">
          <w:marLeft w:val="480"/>
          <w:marRight w:val="0"/>
          <w:marTop w:val="0"/>
          <w:marBottom w:val="0"/>
          <w:divBdr>
            <w:top w:val="none" w:sz="0" w:space="0" w:color="auto"/>
            <w:left w:val="none" w:sz="0" w:space="0" w:color="auto"/>
            <w:bottom w:val="none" w:sz="0" w:space="0" w:color="auto"/>
            <w:right w:val="none" w:sz="0" w:space="0" w:color="auto"/>
          </w:divBdr>
        </w:div>
        <w:div w:id="1253321311">
          <w:marLeft w:val="480"/>
          <w:marRight w:val="0"/>
          <w:marTop w:val="0"/>
          <w:marBottom w:val="0"/>
          <w:divBdr>
            <w:top w:val="none" w:sz="0" w:space="0" w:color="auto"/>
            <w:left w:val="none" w:sz="0" w:space="0" w:color="auto"/>
            <w:bottom w:val="none" w:sz="0" w:space="0" w:color="auto"/>
            <w:right w:val="none" w:sz="0" w:space="0" w:color="auto"/>
          </w:divBdr>
        </w:div>
        <w:div w:id="579676058">
          <w:marLeft w:val="480"/>
          <w:marRight w:val="0"/>
          <w:marTop w:val="0"/>
          <w:marBottom w:val="0"/>
          <w:divBdr>
            <w:top w:val="none" w:sz="0" w:space="0" w:color="auto"/>
            <w:left w:val="none" w:sz="0" w:space="0" w:color="auto"/>
            <w:bottom w:val="none" w:sz="0" w:space="0" w:color="auto"/>
            <w:right w:val="none" w:sz="0" w:space="0" w:color="auto"/>
          </w:divBdr>
        </w:div>
        <w:div w:id="1553616636">
          <w:marLeft w:val="480"/>
          <w:marRight w:val="0"/>
          <w:marTop w:val="0"/>
          <w:marBottom w:val="0"/>
          <w:divBdr>
            <w:top w:val="none" w:sz="0" w:space="0" w:color="auto"/>
            <w:left w:val="none" w:sz="0" w:space="0" w:color="auto"/>
            <w:bottom w:val="none" w:sz="0" w:space="0" w:color="auto"/>
            <w:right w:val="none" w:sz="0" w:space="0" w:color="auto"/>
          </w:divBdr>
        </w:div>
        <w:div w:id="122665056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imut09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5A888F2-08EF-4407-9BAB-5B4F3BD4BFBC}"/>
      </w:docPartPr>
      <w:docPartBody>
        <w:p w:rsidR="008950D3" w:rsidRDefault="001376EF">
          <w:r w:rsidRPr="008179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EF"/>
    <w:rsid w:val="000935A6"/>
    <w:rsid w:val="001376EF"/>
    <w:rsid w:val="0022748E"/>
    <w:rsid w:val="00350C00"/>
    <w:rsid w:val="00675E39"/>
    <w:rsid w:val="007A4443"/>
    <w:rsid w:val="008950D3"/>
    <w:rsid w:val="00B06AE0"/>
    <w:rsid w:val="00B9495B"/>
    <w:rsid w:val="00D96A85"/>
    <w:rsid w:val="00E87F23"/>
    <w:rsid w:val="00F42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5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4B1333-6D65-4044-B35A-961B85203B4D}">
  <we:reference id="wa104382081" version="1.46.0.0" store="en-US" storeType="OMEX"/>
  <we:alternateReferences>
    <we:reference id="WA104382081" version="1.46.0.0" store="" storeType="OMEX"/>
  </we:alternateReferences>
  <we:properties>
    <we:property name="MENDELEY_CITATIONS" value="[{&quot;citationID&quot;:&quot;MENDELEY_CITATION_4321f196-989d-4c42-9fa5-948ede5b85ef&quot;,&quot;properties&quot;:{&quot;noteIndex&quot;:0},&quot;isEdited&quot;:false,&quot;manualOverride&quot;:{&quot;isManuallyOverridden&quot;:false,&quot;citeprocText&quot;:&quot;(Haris dkk., 2019)&quot;,&quot;manualOverrideText&quot;:&quot;&quot;},&quot;citationTag&quot;:&quot;MENDELEY_CITATION_v3_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&quot;,&quot;citationItems&quot;:[{&quot;id&quot;:&quot;f818e609-5515-32d7-bd50-c1ec25f1338d&quot;,&quot;itemData&quot;:{&quot;type&quot;:&quot;article-journal&quot;,&quot;id&quot;:&quot;f818e609-5515-32d7-bd50-c1ec25f1338d&quot;,&quot;title&quot;:&quot;Mengenal Gerakan Sosial dalam Perspektif Ilmu Sosial&quot;,&quot;author&quot;:[{&quot;family&quot;:&quot;Haris&quot;,&quot;given&quot;:&quot;Andi&quot;,&quot;parse-names&quot;:false,&quot;dropping-particle&quot;:&quot;&quot;,&quot;non-dropping-particle&quot;:&quot;&quot;},{&quot;family&quot;:&quot;AB Rahman&quot;,&quot;given&quot;:&quot;Asyraf&quot;,&quot;parse-names&quot;:false,&quot;dropping-particle&quot;:&quot;bin&quot;,&quot;non-dropping-particle&quot;:&quot;&quot;},{&quot;family&quot;:&quot;Wan Ahmad&quot;,&quot;given&quot;:&quot;Wan Ibrahim&quot;,&quot;parse-names&quot;:false,&quot;dropping-particle&quot;:&quot;&quot;,&quot;non-dropping-particle&quot;:&quot;&quot;}],&quot;container-title&quot;:&quot;Hasanuddin Journal of Sociology&quot;,&quot;DOI&quot;:&quot;10.31947/hjs.v1i1.6930&quot;,&quot;ISSN&quot;:&quot;2685-5348&quot;,&quot;issued&quot;:{&quot;date-parts&quot;:[[2019]]},&quot;abstract&quot;:&quot;Tulisan ini merupakan hasil penelitian pustaka yang membahas tentang gerakan sosial. Dari hasil kajian pustaka dan pengamatan dilapangan menunjukkan bahwa gerakan sosial memiliki beragam bentuk mulai dari  gerakan yang dilakukan oleh sejumlah orang yang didasarkan pada persamaan latar belakang profesi, gender, suku, ras, agama sampai pada persamaan status sosial ekonomi. Sebagai salah satu fenomena sosial, gerakan sosial, tumbuh dan berkembang begitu cepat seiring dengan terjadinya perubahan sosial.Disamping itu, secara  sosiologi dan terencana dengan baik yang diorientasikan untuk mencapai suatu tujuan tertentu. &quot;,&quot;container-title-short&quot;:&quot;&quot;},&quot;isTemporary&quot;:false}]},{&quot;citationID&quot;:&quot;MENDELEY_CITATION_ce90fb6d-9e3d-438b-a3f9-e4d840423fe2&quot;,&quot;properties&quot;:{&quot;noteIndex&quot;:0},&quot;isEdited&quot;:false,&quot;manualOverride&quot;:{&quot;isManuallyOverridden&quot;:false,&quot;citeprocText&quot;:&quot;(Wahyuni dkk., 2018)&quot;,&quot;manualOverrideText&quot;:&quot;&quot;},&quot;citationTag&quot;:&quot;MENDELEY_CITATION_v3_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&quot;,&quot;citationItems&quot;:[{&quot;id&quot;:&quot;868c8dbb-4fb9-3536-91dd-45a09fa1e135&quot;,&quot;itemData&quot;:{&quot;type&quot;:&quot;article-journal&quot;,&quot;id&quot;:&quot;868c8dbb-4fb9-3536-91dd-45a09fa1e135&quot;,&quot;title&quot;:&quot;Model Pengembangan Komunitas Cangkir Kamisan Sebagai Wadah Harmoni Intelektual Kolektif (Studi Empiris Pada Organisasi Ekstra Mahasiswa Iain Metro Lampung)&quot;,&quot;author&quot;:[{&quot;family&quot;:&quot;Wahyuni&quot;,&quot;given&quot;:&quot;Desi&quot;,&quot;parse-names&quot;:false,&quot;dropping-particle&quot;:&quot;&quot;,&quot;non-dropping-particle&quot;:&quot;&quot;},{&quot;family&quot;:&quot;Baharuddin&quot;,&quot;given&quot;:&quot;A. Zamakhsyari&quot;,&quot;parse-names&quot;:false,&quot;dropping-particle&quot;:&quot;&quot;,&quot;non-dropping-particle&quot;:&quot;&quot;},{&quot;family&quot;:&quot;Fasa&quot;,&quot;given&quot;:&quot;Muhammad Iqbal&quot;,&quot;parse-names&quot;:false,&quot;dropping-particle&quot;:&quot;&quot;,&quot;non-dropping-particle&quot;:&quot;&quot;}],&quot;container-title&quot;:&quot;Jurnal Dakwah Risalah&quot;,&quot;DOI&quot;:&quot;10.24014/jdr.v29i2.6328&quot;,&quot;ISSN&quot;:&quot;1412-0348&quot;,&quot;issued&quot;:{&quot;date-parts&quot;:[[2018]]},&quot;abstract&quot;:&quot;Mahasiswa merupakan agen of change sebagai pembawa perubahan bagi suatu negeri. Mahasiswa memiliki fungsi dan peran sebagai Iron Stock dalam estafet perubahan suatu bangsa. Organisasi sangat penting bagi kalangan mahasiswa dewasa ini. Terlebih, Organisasi mahasiswa ekstra kampus memiliki empat gerakan yang dijadikan sebagai landasan geraknya yaitu: Gerakan politik (berafiliasi dengan golongan-golongan), Gerakan sosial (menjadi motor penggerak terhadap ketimpangan- ketimpangan sosial), Mencetak intelektual (mengadakan seminar-seminar dan kajian ilmiah), Menjaga ideologi masing-masing organisasi. Tulisan dalam paper ini mencoba untuk menawarkan Model Pengembangan Komunitas Cangkir Kamisan Sebagai Wadah Harmoni Intelektual Kolektif. Peran Komunitas Cangkir Kamisan dalam membangun intelektual kolektif di organisasi ekstra kampus IAIN Metro adalah dengan cara berdiskusi untuk hal-hal yang positif untuk kegiatan sosial dengan prinsip social interprenuership. Dengan adanya perbedaan dapat menjadi sebuah kesatuan komunitas yang sangat kokoh dan kuat. Selanjutnya kontribusi Komunitas Cangkir Kamisan mampu menyelesaikan konflik organisasi mahasiswa ekstra kampus IAIN Metro dengan memupuk rasa paersaudaraan dan kekeluargaan.&quot;,&quot;issue&quot;:&quot;2&quot;,&quot;volume&quot;:&quot;29&quot;,&quot;container-title-short&quot;:&quot;&quot;},&quot;isTemporary&quot;:false}]},{&quot;citationID&quot;:&quot;MENDELEY_CITATION_f79cf8c2-9414-438f-8d4a-d746ccbe3fb3&quot;,&quot;properties&quot;:{&quot;noteIndex&quot;:0},&quot;isEdited&quot;:false,&quot;manualOverride&quot;:{&quot;isManuallyOverridden&quot;:false,&quot;citeprocText&quot;:&quot;(Prasisko, 2016)&quot;,&quot;manualOverrideText&quot;:&quot;&quot;},&quot;citationTag&quot;:&quot;MENDELEY_CITATION_v3_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&quot;,&quot;citationItems&quot;:[{&quot;id&quot;:&quot;58aed7ed-37c9-36f3-ac38-8bba7fe64612&quot;,&quot;itemData&quot;:{&quot;type&quot;:&quot;article-journal&quot;,&quot;id&quot;:&quot;58aed7ed-37c9-36f3-ac38-8bba7fe64612&quot;,&quot;title&quot;:&quot;Gerakan Sosial Baru Indonesia: Reformasi 1998 dan Proses Demokratisasi Indonesia&quot;,&quot;author&quot;:[{&quot;family&quot;:&quot;Prasisko&quot;,&quot;given&quot;:&quot;Yongky Gigih&quot;,&quot;parse-names&quot;:false,&quot;dropping-particle&quot;:&quot;&quot;,&quot;non-dropping-particle&quot;:&quot;&quot;}],&quot;container-title&quot;:&quot;Jurnal Pemikiran Sosiologi&quot;,&quot;DOI&quot;:&quot;10.22146/jps.v3i2.23532&quot;,&quot;ISSN&quot;:&quot;2252-570X&quot;,&quot;issued&quot;:{&quot;date-parts&quot;:[[2016]]},&quot;abstract&quot;:&quot;Perkembangan masyarakat kontemporer di Indonesia yang sejalan dengan perkembangan teknologi global ternyata juga ikut berdampak pada munculnya konflik sosial secara khusus. Konflik semacam itu melibatkan kelompok kelas menengah yang memiliki nilai-nilai demokrasi. Di sisi lain, konflik itu juga itu ikut membentuk dinamika di dalam pergerakan sosial baru. Gerakan sosial baru di Indonesia adalah anak kandung yang lahir dari sistem demokratis dimana partisipasi politik secara langsung dilakukan sehingga dapat mempengaruhi kebijakan publik, khususnya yang dapat menjawab tuntutan atas kesetaraan dan perlindungan bagi hak-hak minoritas. Reformasi 1998 memang menjadi landasan bagi arah pembentukan tradisi demokratis di Indonesia, meski demikian, membutuhkan waktu hampir enam tahun lamanya setelah 1998 dimana demokrasi secara langsung diterapkan melalui sistem elektoral yakni pada saat PILPRES di tahun 2004. Dengan kata lain, transisis Indonesia menuju suatu bangsa yang demokratis masih harus terus mengembangkan beragam bentuk partisipasi politik.&quot;,&quot;issue&quot;:&quot;2&quot;,&quot;volume&quot;:&quot;3&quot;,&quot;container-title-short&quot;:&quot;&quot;},&quot;isTemporary&quot;:false}]},{&quot;citationID&quot;:&quot;MENDELEY_CITATION_258f8377-f56a-4be9-9612-ee3f52405c8e&quot;,&quot;properties&quot;:{&quot;noteIndex&quot;:0},&quot;isEdited&quot;:false,&quot;manualOverride&quot;:{&quot;isManuallyOverridden&quot;:false,&quot;citeprocText&quot;:&quot;(Suhada &amp;#38; Setyawan, 2017)&quot;,&quot;manualOverrideText&quot;:&quot;&quot;},&quot;citationTag&quot;:&quot;MENDELEY_CITATION_v3_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&quot;,&quot;citationItems&quot;:[{&quot;id&quot;:&quot;ac90b5f4-8b23-3208-a135-4abd74131846&quot;,&quot;itemData&quot;:{&quot;type&quot;:&quot;article-journal&quot;,&quot;id&quot;:&quot;ac90b5f4-8b23-3208-a135-4abd74131846&quot;,&quot;title&quot;:&quot;Pengembangan Bank Sampah Syariah Ikhtiar Pemberdayaan Memajukan Ekonomi Kreatif (Studi Bank Sampah Cangkir Hijau)&quot;,&quot;author&quot;:[{&quot;family&quot;:&quot;Suhada&quot;,&quot;given&quot;:&quot;Bambang&quot;,&quot;parse-names&quot;:false,&quot;dropping-particle&quot;:&quot;&quot;,&quot;non-dropping-particle&quot;:&quot;&quot;},{&quot;family&quot;:&quot;Setyawan&quot;,&quot;given&quot;:&quot;Dharma&quot;,&quot;parse-names&quot;:false,&quot;dropping-particle&quot;:&quot;&quot;,&quot;non-dropping-particle&quot;:&quot;&quot;}],&quot;container-title&quot;:&quot;AKADEMIKA: Jurnal Pemikiran Islam&quot;,&quot;DOI&quot;:&quot;10.32332/akademika.v22i2.815&quot;,&quot;ISSN&quot;:&quot;1693-069X&quot;,&quot;issued&quot;:{&quot;date-parts&quot;:[[2017]]},&quot;abstract&quot;:&quot;Abstrak\r Tulisan ini membahas pengembangan Bank Sampah Syariah dalam ikhtiar membangun pemberdayaan memajukan ekonomi kreatif  studi Bank Sampah Cangkir Hijau di kota Metro Lampung. Pembangunan Bank Sampah dilakukanoleh Komunitas Cangkir Kamisan yang terdiri dari mahasiswa, akademisi, jurnalis, pengusaha selain mengelola sampah menjadi kerajinan kreatif juga berikhtiar mendorong pengembangan bank sampah syariah. Ikhtiar ini dilakukan dengan upaya menerapkan prinsip tabungan (murabahah), bagi hasil (mudharabah)  Pendekatan etnografi digunakan untuk melihat perkembangam bank sampah ini dan mendayagunakan pemikiran Pierre Bourdieu tentang intelektual kolektif. Hasil pengelolaa bank sampah yang tengah dikembangkandengan prinsip-prinsip syariah tersebut ternyata bermanfaat untuk membiayai kuliah secara mandiri dan berbagai kegiatan sosial lainnya. Pada konteks inilah pembelajaran tentang Islam dan Pemberdayaan diletakan sebuah pengalaman sosial dan pengembangan ilmu pengetahuan.\r Kata Kunci:Komunitas Cangkir Kamisan, Bank Sampah Syariah, Ekonomi Kreatif, dan Pemberdayaan,\r  \r Abstract\r This study was mainly aimed to discuss the development of  Syaria Junk Bank in attempting to build the productivity of creative economy at Junk Bank of Cangkir Hijau, Metro, Lampung. The development was undertaken by Cangkir Kamisan Community consisting of  students, academicians ,journalists, and entrepreneurs. Aside from organizing the junk to become creative enterprise, they attempted to urge the development of Syaria Junk Bank.  Those attempts were carried out by applying saving (Murabahah) and profit sharing (Mudharabah) principles. Ethnographic approach was used to notice the progress of Junk Bank and to utilize Pierre Bordieu’s thought related to collective intellectuals. It has been noticed that the result of Syaria Junk Bank was beneficial to defray the tuition fee independently and to organize various social activities. In this case, the learning of Islam and empowerment were involved for gaining social experience and expanding science as well. \r  \r Keywords : Cangkir Kamisan Community, Syaria Junk Bank, Creative Economy, and Empowerment.&quot;,&quot;issue&quot;:&quot;2&quot;,&quot;volume&quot;:&quot;22&quot;,&quot;container-title-short&quot;:&quot;&quot;},&quot;isTemporary&quot;:false}]},{&quot;citationID&quot;:&quot;MENDELEY_CITATION_7e16f566-62cd-4248-9ef0-07c3c50bc0cd&quot;,&quot;properties&quot;:{&quot;noteIndex&quot;:0},&quot;isEdited&quot;:false,&quot;manualOverride&quot;:{&quot;isManuallyOverridden&quot;:false,&quot;citeprocText&quot;:&quot;(Handaiyani dkk., 2019)&quot;,&quot;manualOverrideText&quot;:&quot;&quot;},&quot;citationTag&quot;:&quot;MENDELEY_CITATION_v3_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&quot;,&quot;citationItems&quot;:[{&quot;id&quot;:&quot;2912bf7c-132c-3bea-9624-0c24fd15affb&quot;,&quot;itemData&quot;:{&quot;type&quot;:&quot;article-journal&quot;,&quot;id&quot;:&quot;2912bf7c-132c-3bea-9624-0c24fd15affb&quot;,&quot;title&quot;:&quot;Gerakan Bersih Lingkungan Bertema“Green Eco-Park” Solusi Tepat Dalam Hijaukan Lingkungan Kampus Fkip Umpalembang&quot;,&quot;author&quot;:[{&quot;family&quot;:&quot;Handaiyani&quot;,&quot;given&quot;:&quot;Sapta&quot;,&quot;parse-names&quot;:false,&quot;dropping-particle&quot;:&quot;&quot;,&quot;non-dropping-particle&quot;:&quot;&quot;},{&quot;family&quot;:&quot;Wardhani&quot;,&quot;given&quot;:&quot;Sri&quot;,&quot;parse-names&quot;:false,&quot;dropping-particle&quot;:&quot;&quot;,&quot;non-dropping-particle&quot;:&quot;&quot;},{&quot;family&quot;:&quot;Kartika&quot;,&quot;given&quot;:&quot;Ade&quot;,&quot;parse-names&quot;:false,&quot;dropping-particle&quot;:&quot;&quot;,&quot;non-dropping-particle&quot;:&quot;&quot;}],&quot;container-title&quot;:&quot;Jurnal Abdimas Mandiri&quot;,&quot;DOI&quot;:&quot;10.36982/jam.v3i1.725&quot;,&quot;ISSN&quot;:&quot;2598-4241&quot;,&quot;issued&quot;:{&quot;date-parts&quot;:[[2019]]},&quot;abstract&quot;:&quot;&lt;p align=\&quot;center\&quot;&gt;&lt;strong&gt;ABSTRAK&lt;/strong&gt;&lt;/p&gt;&lt;p&gt;Kegiatan Pengabdian kepada Masyarakat yang berjudul&lt;strong&gt; &lt;/strong&gt;Gerakan Bersih Lingkungan Bertema “&lt;em&gt;Green Eco-Park&lt;/em&gt;” Solusi Tepat dalam Hijaukan Lingkungan Kampus FKIP UM Palembang ini bertujuan untuk meningkatkan pengetahuan mahasiswa tentang menjaga lingkungan hidup agar tetap terjaga kebersihannya dan menciptakan kampus FKIP UMPalembang yang hijau dengan tema &lt;em&gt;Green Eco-Park.&lt;/em&gt; Sehingga mahasiswa dapat bertanggung jawab terhadap lingkungan disekitarnya. Melalui kegiatan pengabdian masyarakat tentang Gerakan Bersih Lingkungan Bertema “&lt;em&gt;Green Eco-Park&lt;/em&gt;” Solusi Tepat dalam Hijaukan Lingkungan Kampus FKIP UMPalembang diharapkan dapat menanamkan kepedulian, bertanggung jawab, dan kesadaran semua masyarakat kampus terutama mahasiswa dalam kebersihan lingkungan sekitar kampus. Khalayak dan sasaran dalam kegiatan pengabdian kepada masyarakat ini adalah mahasiswa semester VII kelas A Fakultas Keguruan dan Ilmu Pendidikan Program Studi Pendidikan Biologi. Mahasiswa yang terlibat berjumlah 45 orang mahasiswa dengan jumlah laki-laki 3 orang dan 42 perempuan. Kegiatan pengabdian kepada masyarakat ini dapat disimpulkan bahwa kegiatan ini membawa dampak positif bagi mahasiswa pendidikan biologi semester tujuh khususnya kelas A.&lt;/p&gt;&lt;strong&gt;Kata kunci: &lt;/strong&gt;&lt;em&gt;Lingkungan&lt;/em&gt;, &lt;em&gt;Green Eco&lt;/em&gt;-&lt;em&gt;Park, UMPalembang&lt;/em&gt;&quot;,&quot;issue&quot;:&quot;1&quot;,&quot;volume&quot;:&quot;3&quot;,&quot;container-title-short&quot;:&quot;&quot;},&quot;isTemporary&quot;:false}]},{&quot;citationID&quot;:&quot;MENDELEY_CITATION_888727d6-f851-42c7-bb62-91b327df90ae&quot;,&quot;properties&quot;:{&quot;noteIndex&quot;:0},&quot;isEdited&quot;:false,&quot;manualOverride&quot;:{&quot;isManuallyOverridden&quot;:false,&quot;citeprocText&quot;:&quot;(Mutafidah, 2016)&quot;,&quot;manualOverrideText&quot;:&quot;&quot;},&quot;citationTag&quot;:&quot;MENDELEY_CITATION_v3_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&quot;,&quot;citationItems&quot;:[{&quot;id&quot;:&quot;fc674a81-7c8b-3953-8f22-f4cc41149612&quot;,&quot;itemData&quot;:{&quot;type&quot;:&quot;article-journal&quot;,&quot;id&quot;:&quot;fc674a81-7c8b-3953-8f22-f4cc41149612&quot;,&quot;title&quot;:&quot;Gerakan Mahasiswa Dan Kebijakan Nkk/Bkk Tahun 1978 – 1983&quot;,&quot;author&quot;:[{&quot;family&quot;:&quot;Mutafidah&quot;,&quot;given&quot;:&quot;Zayninatul&quot;,&quot;parse-names&quot;:false,&quot;dropping-particle&quot;:&quot;&quot;,&quot;non-dropping-particle&quot;:&quot;&quot;}],&quot;container-title&quot;:&quot;Avatara&quot;,&quot;ISSN&quot;:&quot;2354-5569&quot;,&quot;issued&quot;:{&quot;date-parts&quot;:[[2016]]},&quot;abstract&quot;:&quot;Mahasiswa mempunyai peran penting dalam Sejarah Indonesia. Mahasiswa selalu menggagas perubahan. Dalam berbagai peristiwa, mahasiswa selalu tampil di depan. Mahasiswa adalah bagian dari masyarakat yang memiliki karakteristik dengan melibatkan diri dalam aksi, terutama protes atas tindakan yang menyimpang, dan melakukan demonstrasi untuk mendapatkan kebebasan. Sebagai contoh, gerakan yang menentang kebijakan NKK/BKK pada 1978. Kebijakan yang dibuat oleh Daoed Joesoef, Menteri Pendidikan dan Kebudayaan saat itu. Metode yang digunakan dalam penelitian ini adalah metode sejarah. Sumber primer diperoleh dari harian dan majalah yang terbit saat itu. Sumber sekunder diperoleh dari buku serta wawancara tokoh mahasiswa saat itu. Penelitian skripsi ini menggunakan pendekatan sosial dengan teori strukturasi. Teori strukturasi yang dimaksudkan adalah untuk mengkomunikasikan dualitas struktur antara agen dan struktur. Agen yang berarti mahasiswa dan struktur yang berarti pemerintah. Fokus penelitian ini adalah gerakan mahasiswa setelah kebijakan NKK/BKK. Gerakan mahasiswa di tahun 1978 disebabkan oleh pemerintah yang menerapkan kebijakan NKK/BKK. Kebijakan ini sukses mematikan gerakan mahasiswa dampaknya adalah mahasiswa tidak tertarik lagi dengan gerakan melawan penguasa. Mereka fokus pada pendidikannya untuk memperoleh IP yang tinggi. Namun demikian, semangat perlawanan masih hidup, itu akan tumbuh ketika kekuasaan penguasa lemah.&quot;,&quot;issue&quot;:&quot;1&quot;,&quot;volume&quot;:&quot;4&quot;,&quot;container-title-short&quot;:&quot;&quot;},&quot;isTemporary&quot;:false}]},{&quot;citationID&quot;:&quot;MENDELEY_CITATION_5acceb4c-86c8-41d3-aaec-14ffa65bf62f&quot;,&quot;properties&quot;:{&quot;noteIndex&quot;:0},&quot;isEdited&quot;:false,&quot;manualOverride&quot;:{&quot;isManuallyOverridden&quot;:false,&quot;citeprocText&quot;:&quot;(Wirawati, 2017)&quot;,&quot;manualOverrideText&quot;:&quot;&quot;},&quot;citationTag&quot;:&quot;MENDELEY_CITATION_v3_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&quot;,&quot;citationItems&quot;:[{&quot;id&quot;:&quot;25265599-ba87-3e92-8349-b5b5db3c33fd&quot;,&quot;itemData&quot;:{&quot;type&quot;:&quot;book&quot;,&quot;id&quot;:&quot;25265599-ba87-3e92-8349-b5b5db3c33fd&quot;,&quot;title&quot;:&quot;Gerakan Literasi Mahasiswa Melalui Kuliah Membaca Kritis dan Kreatif: Sebuah Pengalaman Nyata&quot;,&quot;author&quot;:[{&quot;family&quot;:&quot;Wirawati&quot;,&quot;given&quot;:&quot;Denik&quot;,&quot;parse-names&quot;:false,&quot;dropping-particle&quot;:&quot;&quot;,&quot;non-dropping-particle&quot;:&quot;&quot;}],&quot;container-title&quot;:&quot;Pibsi&quot;,&quot;issued&quot;:{&quot;date-parts&quot;:[[2017]]},&quot;abstract&quot;:&quot;… GERAKAN LITERASI MAHASISWA MELALUI KULIAH MEMBACA … Akhir-akhir ini banyak dibicarakan mengenai literasi baik literasi sekolah lingkungan maupun literasi yang ada dalam keluarga.Rendahnya literasi (baca tulis) bangsa kita menyebabkan kurangnya penguasaan …&quot;,&quot;issue&quot;:&quot;November&quot;,&quot;container-title-short&quot;:&quot;&quot;},&quot;isTemporary&quot;:false}]},{&quot;citationID&quot;:&quot;MENDELEY_CITATION_37966865-a9b5-403d-820e-66b0f5597ebb&quot;,&quot;properties&quot;:{&quot;noteIndex&quot;:0},&quot;isEdited&quot;:false,&quot;manualOverride&quot;:{&quot;isManuallyOverridden&quot;:false,&quot;citeprocText&quot;:&quot;(Muslim &amp;#38; Salsabila, 2021)&quot;,&quot;manualOverrideText&quot;:&quot;&quot;},&quot;citationTag&quot;:&quot;MENDELEY_CITATION_v3_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&quot;,&quot;citationItems&quot;:[{&quot;id&quot;:&quot;ba32d6cf-be57-3bf3-b111-ac7fb8495c74&quot;,&quot;itemData&quot;:{&quot;type&quot;:&quot;article-journal&quot;,&quot;id&quot;:&quot;ba32d6cf-be57-3bf3-b111-ac7fb8495c74&quot;,&quot;title&quot;:&quot;Gerakan Literasi Di Kalangan Mahasiswa Sebagai Pengaruh Pembelajaran Daring (Online)&quot;,&quot;author&quot;:[{&quot;family&quot;:&quot;Muslim&quot;,&quot;given&quot;:&quot;Ibnu Fiqhan&quot;,&quot;parse-names&quot;:false,&quot;dropping-particle&quot;:&quot;&quot;,&quot;non-dropping-particle&quot;:&quot;&quot;},{&quot;family&quot;:&quot;Salsabila&quot;,&quot;given&quot;:&quot;Fahmi&quot;,&quot;parse-names&quot;:false,&quot;dropping-particle&quot;:&quot;&quot;,&quot;non-dropping-particle&quot;:&quot;&quot;}],&quot;container-title&quot;:&quot;Research and Development Journal of Education&quot;,&quot;DOI&quot;:&quot;10.30998/rdje.v7i2.10224&quot;,&quot;ISSN&quot;:&quot;2406-9744&quot;,&quot;issued&quot;:{&quot;date-parts&quot;:[[2021]]},&quot;abstract&quot;:&quot;&lt;p&gt;The purpose of this study was to determine the effect of literacy activities, obstacles and efforts made by students in carrying out and completing assignments from teachers.  This research is a qualitative descriptive study.  The subjects in the study are Unindra students of the Economic Education Study Program. Data collection techniques through interviews, observation and documentation.  Students conduct online teaching and learning activities due to the impact of the Covid-19 pandemic. These conditions make students have to be able to be more independent to move actively by maximizing literacy activities so that the learning process runs optimally. Give assignments to find their own material from various book titles or the internBased on the results of the study, it can be seen that 1) literacy activities give additional insight to students, 2) students need guidance from the teacher to determine the books to read or journal to read, to complete the material that has been made, 3) the teacher must evaluate the material made by including the source, and 4  ) students will have broad knowledge and good competence with alot of reading sources they have read&lt;/p&gt;&quot;,&quot;issue&quot;:&quot;2&quot;,&quot;volume&quot;:&quot;7&quot;,&quot;container-title-short&quot;:&quot;&quot;},&quot;isTemporary&quot;:false}]},{&quot;citationID&quot;:&quot;MENDELEY_CITATION_e3d34bdd-2238-4670-ab2b-4c2c36c34fe2&quot;,&quot;properties&quot;:{&quot;noteIndex&quot;:0},&quot;isEdited&quot;:false,&quot;manualOverride&quot;:{&quot;isManuallyOverridden&quot;:false,&quot;citeprocText&quot;:&quot;(Rohani, 2021)&quot;,&quot;manualOverrideText&quot;:&quot;&quot;},&quot;citationTag&quot;:&quot;MENDELEY_CITATION_v3_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&quot;,&quot;citationItems&quot;:[{&quot;id&quot;:&quot;3a6cabfc-413e-3051-915a-415a47f40603&quot;,&quot;itemData&quot;:{&quot;type&quot;:&quot;article-journal&quot;,&quot;id&quot;:&quot;3a6cabfc-413e-3051-915a-415a47f40603&quot;,&quot;title&quot;:&quot;Gerakan Sosial Muhammadiyah&quot;,&quot;author&quot;:[{&quot;family&quot;:&quot;Rohani&quot;,&quot;given&quot;:&quot;Imam&quot;,&quot;parse-names&quot;:false,&quot;dropping-particle&quot;:&quot;&quot;,&quot;non-dropping-particle&quot;:&quot;&quot;}],&quot;container-title&quot;:&quot;Tarbawi Ngabar: Jurnal of Education&quot;,&quot;DOI&quot;:&quot;10.55380/tarbawi.v2i1.90&quot;,&quot;issued&quot;:{&quot;date-parts&quot;:[[2021]]},&quot;abstract&quot;:&quot;Penelitian ini bertujuan untuk mendeskripsikan gerakan sosial yang dilakukan oleh amal usaha Muhammadiyah sebagai organisasi Islam terbesar di Indonesia. Penelitian ini menggunakan metode kualitatif dengan pendekatan kepustakaan. Hasil penelitian menunjukkan bahwa peranan Muhammadiyah di bidang sosial di Indonesia setidaknya diwujudkan dalam tiga ranah utama bidang sosial yang dikembangkan, bidang pendidikan dengan mendirikan sekolah-sekolah modern. Bidang layanan kesehatan dengan mendirikan banyak rumah sakit, rumah bersalin, poliklinik, dan semacamnya dan bidang santunan sosial seperti panti asuhan, panti jompo, dan bantuan karitatif lainya.&quot;,&quot;issue&quot;:&quot;1&quot;,&quot;volume&quot;:&quot;2&quot;,&quot;container-title-short&quot;:&quot;&quot;},&quot;isTemporary&quot;:false}]},{&quot;citationID&quot;:&quot;MENDELEY_CITATION_69a2b5e5-6dd0-423f-b295-d6c1bacfc37c&quot;,&quot;properties&quot;:{&quot;noteIndex&quot;:0},&quot;isEdited&quot;:false,&quot;manualOverride&quot;:{&quot;isManuallyOverridden&quot;:false,&quot;citeprocText&quot;:&quot;(Sukmana, 2018)&quot;,&quot;manualOverrideText&quot;:&quot;&quot;},&quot;citationTag&quot;:&quot;MENDELEY_CITATION_v3_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&quot;,&quot;citationItems&quot;:[{&quot;id&quot;:&quot;c3314b60-7c26-3d73-b904-82598cec0f40&quot;,&quot;itemData&quot;:{&quot;type&quot;:&quot;book&quot;,&quot;id&quot;:&quot;c3314b60-7c26-3d73-b904-82598cec0f40&quot;,&quot;title&quot;:&quot;GERAKAN SOSIAL&quot;,&quot;author&quot;:[{&quot;family&quot;:&quot;Sukmana&quot;,&quot;given&quot;:&quot;Oman&quot;,&quot;parse-names&quot;:false,&quot;dropping-particle&quot;:&quot;&quot;,&quot;non-dropping-particle&quot;:&quot;&quot;}],&quot;ISBN&quot;:&quot;9789793580951&quot;,&quot;issued&quot;:{&quot;date-parts&quot;:[[2018]]},&quot;container-title-short&quot;:&quot;&quot;},&quot;isTemporary&quot;:false}]},{&quot;citationID&quot;:&quot;MENDELEY_CITATION_23de0a8f-be67-4e5c-9a83-3f6e3a95135d&quot;,&quot;properties&quot;:{&quot;noteIndex&quot;:0},&quot;isEdited&quot;:false,&quot;manualOverride&quot;:{&quot;isManuallyOverridden&quot;:false,&quot;citeprocText&quot;:&quot;(Oktaviani, 2017)&quot;,&quot;manualOverrideText&quot;:&quot;&quot;},&quot;citationTag&quot;:&quot;MENDELEY_CITATION_v3_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&quot;,&quot;citationItems&quot;:[{&quot;id&quot;:&quot;e1bce64b-0085-3346-9896-415ba5145355&quot;,&quot;itemData&quot;:{&quot;type&quot;:&quot;article-journal&quot;,&quot;id&quot;:&quot;e1bce64b-0085-3346-9896-415ba5145355&quot;,&quot;title&quot;:&quot;Strategi Komunikasi Organisasi Masyarakat Walhi Jabar (Studi Deskriptif Gerakan Sosial Save Babakan Siliwangi)&quot;,&quot;author&quot;:[{&quot;family&quot;:&quot;Oktaviani&quot;,&quot;given&quot;:&quot;Zahrotul&quot;,&quot;parse-names&quot;:false,&quot;dropping-particle&quot;:&quot;&quot;,&quot;non-dropping-particle&quot;:&quot;&quot;}],&quot;container-title&quot;:&quot;Jurnal Ilmiah LISKI (Lingkar Studi Komunikasi)&quot;,&quot;DOI&quot;:&quot;10.25124/liski.v2i2.136&quot;,&quot;issued&quot;:{&quot;date-parts&quot;:[[2017]]},&quot;abstract&quot;:&quot;Komunikasi memiliki fungsi tidak hanya terbatas sebagaiÂ pengantar bahasa dan interaksi manusia, lebih dari itu komunikasi berperan penting dalam suatu kegiatan yang membutuhkan efek besar. Dalam suatu gerakan sosial misalnya, komunikasi dibutuhkan untuk menjembatani antara komunikator dan target kampanye. Salah satu organisasi yang menerapkan strategi komunikasi dalam setiap gerakan sosial yang dibuat adalah WALHI JABAR, salah satunya adalah gerakan SAVE Babakan Siliwangi. Penelitian ini bertujuan untuk mengetahui secara lebih jauh mengenai strategi yang ditentukan oleh WALHI JABAR. Adapun strategi yang ingin diketahui oleh peneliti, diantaranya terkait dengan cara WALHI JABAR memilih komunikator untuk setiap kegiatan yang dibentuk, penentuan target penerima pesan dari kasus tersebut, bentuk penyampaian pesan serta pemilihan medianya, dan apakah yang menjadi faktor pendukung dan penghambat dari kegiatan dan gerakan sosial yang dijalankan oleh WALHI JABAR tersebut. Keempat fokus penelitian tersebut oleh peneliti didasarkan pada elemen dasar komunikasi yang dikemukakan oleh Harold Laswell. Penelitian ini menggunakan metode penelitian deskriptif kualitatif dengan jumlah informan penelitian sebanyak 7 (tujuh) orang. Dari hasil penelitian diketahui bahwa dalam menentukan komunikator ditentukan berdasarkan musyawarah dengan melihat berbagai faktor seperti pendidikan, pengalaman, popularitas, dan pendekatan dengan masyarakat, untuk target penerima pesan gerakan ini ditujukan kepada pemerintah dan masyarakat, pesan yang disampaikan berbentuk tidak hanya teks namun juga gambar dan orasi (lisan) dan bersifat informatif, ajakan, dan dan edukasi, pesan-pesan tersebut kemudian disebarkan dengan menggunakan berbagai media seperti media sosial, online, dan media kreatif.&quot;,&quot;issue&quot;:&quot;2&quot;,&quot;volume&quot;:&quot;2&quot;,&quot;container-title-short&quot;:&quot;&quot;},&quot;isTemporary&quot;:false}]},{&quot;citationID&quot;:&quot;MENDELEY_CITATION_4ad61aa8-e889-4aea-9232-c072ed525480&quot;,&quot;properties&quot;:{&quot;noteIndex&quot;:0},&quot;isEdited&quot;:false,&quot;manualOverride&quot;:{&quot;isManuallyOverridden&quot;:false,&quot;citeprocText&quot;:&quot;(Mastiyah, 2018)&quot;,&quot;manualOverrideText&quot;:&quot;&quot;},&quot;citationTag&quot;:&quot;MENDELEY_CITATION_v3_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&quot;,&quot;citationItems&quot;:[{&quot;id&quot;:&quot;4c5550ba-675f-3884-852c-9d6f245d1a04&quot;,&quot;itemData&quot;:{&quot;type&quot;:&quot;article-journal&quot;,&quot;id&quot;:&quot;4c5550ba-675f-3884-852c-9d6f245d1a04&quot;,&quot;title&quot;:&quot;Analisis strategi pembelajaran sains dengan perspektif psikologi perkembangan peserta didik kelas V pada buku tematik tema 8 sub tema 3 memelihara ekosistem&quot;,&quot;author&quot;:[{&quot;family&quot;:&quot;Mastiyah&quot;,&quot;given&quot;:&quot;Siti&quot;,&quot;parse-names&quot;:false,&quot;dropping-particle&quot;:&quot;&quot;,&quot;non-dropping-particle&quot;:&quot;&quot;}],&quot;container-title&quot;:&quot;Jurnal Mitra Pendidikan (JMP Online)&quot;,&quot;ISSN&quot;:&quot;2614-7254&quot;,&quot;issued&quot;:{&quot;date-parts&quot;:[[2018]]},&quot;abstract&quot;:&quot;Tujuan dari pernyataan ini adalah 1) untuk mengetahui strategi pembelajaran yang sesuai dengan buku tematik pada tema 8, memelihara ekosistem di kelas V Sekolah Dasar 2) untuk mengetahui Psikologi perkembangan yang muncul dalam strategi pembelajaran yang sesuai dengan buku tematik pada tema 8, memelihara ekosistem di kelas V Sekolah Dasar. Metode penelitian yang digunakan penelitian kepustakaan ( library research ), Adapun teknik analisis yang digunakan dalam penelitian ini adalah teknik analisis ( content analysis) Hasil pernyataan ini menunjukkan bahwa strategi yang sesuai dengan buku tematik pada tema 8, memelihara ekosistem di kelas V Sekolah Dasar yaitu pengaduan antara strategis question student have and Picture and Picture. Dalam pengaduan dua strategi tersebut terdapat aspek perkembangan psikologi pada anak yaitu aspek kognitif dan sosial.&quot;,&quot;issue&quot;:&quot;4&quot;,&quot;volume&quot;:&quot;2&quot;,&quot;container-title-short&quot;:&quot;&quot;},&quot;isTemporary&quot;:false}]},{&quot;citationID&quot;:&quot;MENDELEY_CITATION_bcd6ad25-ddeb-41ed-af1b-3daa4056f106&quot;,&quot;properties&quot;:{&quot;noteIndex&quot;:0},&quot;isEdited&quot;:false,&quot;manualOverride&quot;:{&quot;isManuallyOverridden&quot;:false,&quot;citeprocText&quot;:&quot;(Akbar, 2016)&quot;,&quot;manualOverrideText&quot;:&quot;&quot;},&quot;citationTag&quot;:&quot;MENDELEY_CITATION_v3_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&quot;,&quot;citationItems&quot;:[{&quot;id&quot;:&quot;f495e4ce-7df6-308f-97e6-90ee9827763a&quot;,&quot;itemData&quot;:{&quot;type&quot;:&quot;article-journal&quot;,&quot;id&quot;:&quot;f495e4ce-7df6-308f-97e6-90ee9827763a&quot;,&quot;title&quot;:&quot;Demokrasi Dan Gerakan Sosial (Bagaimana Gerakan Mahasiswa Terhadap Dinamika Perubahan Sosial)&quot;,&quot;author&quot;:[{&quot;family&quot;:&quot;Akbar&quot;,&quot;given&quot;:&quot;Idil&quot;,&quot;parse-names&quot;:false,&quot;dropping-particle&quot;:&quot;&quot;,&quot;non-dropping-particle&quot;:&quot;&quot;}],&quot;container-title&quot;:&quot;Jurnal Wacana Politik&quot;,&quot;DOI&quot;:&quot;10.24198/jwp.v1i2.11052&quot;,&quot;ISSN&quot;:&quot;2502-9185&quot;,&quot;issued&quot;:{&quot;date-parts&quot;:[[2016]]},&quot;abstract&quot;:&quot;The inception of social groups nowadays believed as positive indication cultivation of democracy in some country, including Indonesia. The existence of social group aims to create a social change better and gratify the people interest. One of the social group is student movement that in any political event has become the pioneer for social change. This article aims to analyze how does democracy become important factor to a social movement, particularly student movement to an occurrence of social change in Indonesia. This research using a qualitative descriptive method to analyze how is social movement and democracy in Indonesia, especially related to student movement through to social change. As a result that student movement is the most important thing to realizing social change. As an agent of change, the idealism of student is valued indicator-weather social change has moved as well or perhaps full of political interest. The student movement also becomes indicator for sustainability of democracy. &quot;,&quot;issue&quot;:&quot;2&quot;,&quot;volume&quot;:&quot;1&quot;,&quot;container-title-short&quot;:&quot;&quot;},&quot;isTemporary&quot;:false}]},{&quot;citationID&quot;:&quot;MENDELEY_CITATION_b4bd0b17-7506-455b-840c-d428570ae0ee&quot;,&quot;properties&quot;:{&quot;noteIndex&quot;:0},&quot;isEdited&quot;:false,&quot;manualOverride&quot;:{&quot;isManuallyOverridden&quot;:false,&quot;citeprocText&quot;:&quot;(Sukmana, 2018)&quot;,&quot;manualOverrideText&quot;:&quot;&quot;},&quot;citationTag&quot;:&quot;MENDELEY_CITATION_v3_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&quot;,&quot;citationItems&quot;:[{&quot;id&quot;:&quot;c3314b60-7c26-3d73-b904-82598cec0f40&quot;,&quot;itemData&quot;:{&quot;type&quot;:&quot;book&quot;,&quot;id&quot;:&quot;c3314b60-7c26-3d73-b904-82598cec0f40&quot;,&quot;title&quot;:&quot;GERAKAN SOSIAL&quot;,&quot;author&quot;:[{&quot;family&quot;:&quot;Sukmana&quot;,&quot;given&quot;:&quot;Oman&quot;,&quot;parse-names&quot;:false,&quot;dropping-particle&quot;:&quot;&quot;,&quot;non-dropping-particle&quot;:&quot;&quot;}],&quot;ISBN&quot;:&quot;9789793580951&quot;,&quot;issued&quot;:{&quot;date-parts&quot;:[[2018]]},&quot;container-title-short&quot;:&quot;&quot;},&quot;isTemporary&quot;:false}]},{&quot;citationID&quot;:&quot;MENDELEY_CITATION_f338bdcc-a9dd-4f33-a3fd-2b87d7fe3867&quot;,&quot;properties&quot;:{&quot;noteIndex&quot;:0},&quot;isEdited&quot;:false,&quot;manualOverride&quot;:{&quot;isManuallyOverridden&quot;:false,&quot;citeprocText&quot;:&quot;(Yanuar Herlambang, S.Sn., 2014)&quot;,&quot;manualOverrideText&quot;:&quot;&quot;},&quot;citationTag&quot;:&quot;MENDELEY_CITATION_v3_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&quot;,&quot;citationItems&quot;:[{&quot;id&quot;:&quot;fec118d0-533f-3843-9e59-c0865ab72bbc&quot;,&quot;itemData&quot;:{&quot;type&quot;:&quot;article-journal&quot;,&quot;id&quot;:&quot;fec118d0-533f-3843-9e59-c0865ab72bbc&quot;,&quot;title&quot;:&quot;Participatory Culture Dalam Komunitas Online Sebagai Reperesentasi Kebutuhan Manusia&quot;,&quot;author&quot;:[{&quot;family&quot;:&quot;Yanuar Herlambang, S.Sn.&quot;,&quot;given&quot;:&quot;&quot;,&quot;parse-names&quot;:false,&quot;dropping-particle&quot;:&quot;&quot;,&quot;non-dropping-particle&quot;:&quot;&quot;}],&quot;container-title&quot;:&quot;TEMATIK&quot;,&quot;DOI&quot;:&quot;10.38204/tematik.v1i2.45&quot;,&quot;ISSN&quot;:&quot;2355-9055&quot;,&quot;issued&quot;:{&quot;date-parts&quot;:[[2014]]},&quot;abstract&quot;:&quot;Abstrak: Manusia pada dasarnya adalah mahluk sosial. Dalam kehidupan tradisional, kecenderungan manusia hidup secara sosial terlihat dari aktivitas kesehariannya yang membutuhkan interaksi dengan manusia lainnya seperti dalam pemenuhan kebutuhan dasar. Mereka berusaha mencari koneksitas dengan manusia lainnya dalam pencarian kebutuhan tersebut walaupun mereka berbeda lingkungan dan tidak saling mengenal, proses tersebutlah yang kemudian membentuk komunitas-komunitas yang merupakan kelompok sosial dari beberapa organisme yang berbagi lingkungan yang umumnya memiliki ketertarikan yang sama. Perkembangan teknologi terutama Internet memberikan dampak yang besar terhadap budaya masyarakat dalam beraktivitas, pertumbuhan media ini memberikan pengaruh terhadap budaya masyarakat dalam berinteraksi dan berkomunikasi. Dengan berbagai perkembangan media internet seperti social media, blog, microblog, web-communities, portal dan sebagainya, masyarakat dapat dengan mudah berinteraksi secara online atau langsung pada saat yang sama tanpa ada batasan geografis, ruang maupun waktu, mereka dapat berbagi apapun secara “real-time”, terlebih dengan perkembangan gadget yang makin memudahkan masyarakat untuk saling terkoneksi. Interaksi antar individu di dunia maya dapat dikatakan sebagai proses merepresentasikan diri melalui medium media digital internet, bukan presentasi fisikal. Kemudahan koneksi yang terus berkembang merubah budaya beraktivitas sosial seperti kemudahan dalam berbagi terhadap berbagai permasalahan yang ada disekitar mereka dan membuka peran aktif anggotanya untuk membangun solusi atau sebuah tujuan bersama.&quot;,&quot;issue&quot;:&quot;2&quot;,&quot;volume&quot;:&quot;1&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1EE6-DD02-4D4B-832A-B482EBE2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8</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Arimuth _-</dc:creator>
  <cp:keywords/>
  <dc:description/>
  <cp:lastModifiedBy>Arimuth _-</cp:lastModifiedBy>
  <cp:revision>46</cp:revision>
  <dcterms:created xsi:type="dcterms:W3CDTF">2023-01-11T04:40:00Z</dcterms:created>
  <dcterms:modified xsi:type="dcterms:W3CDTF">2023-01-16T03:54:00Z</dcterms:modified>
</cp:coreProperties>
</file>